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C6367D">
        <w:trPr>
          <w:cantSplit/>
        </w:trPr>
        <w:tc>
          <w:tcPr>
            <w:tcW w:w="8856" w:type="dxa"/>
            <w:gridSpan w:val="6"/>
          </w:tcPr>
          <w:p w:rsidR="00D1300B" w:rsidRPr="00C6367D" w:rsidRDefault="00D1300B">
            <w:pPr>
              <w:rPr>
                <w:rFonts w:ascii="Arial" w:hAnsi="Arial" w:cs="Arial"/>
                <w:lang w:val="en-GB"/>
              </w:rPr>
            </w:pPr>
          </w:p>
          <w:p w:rsidR="00D1300B" w:rsidRPr="00C6367D" w:rsidRDefault="00D1300B" w:rsidP="00CA0DF2">
            <w:pPr>
              <w:tabs>
                <w:tab w:val="center" w:pos="4560"/>
              </w:tabs>
              <w:jc w:val="center"/>
              <w:rPr>
                <w:rFonts w:ascii="Arial" w:hAnsi="Arial" w:cs="Arial"/>
                <w:b/>
                <w:sz w:val="28"/>
                <w:lang w:val="en-GB"/>
              </w:rPr>
            </w:pPr>
            <w:r w:rsidRPr="00C6367D">
              <w:rPr>
                <w:rFonts w:ascii="Arial" w:hAnsi="Arial" w:cs="Arial"/>
                <w:b/>
                <w:sz w:val="28"/>
                <w:lang w:val="en-GB"/>
              </w:rPr>
              <w:t xml:space="preserve">SAULT COLLEGE OF APPLIED ARTS </w:t>
            </w:r>
            <w:smartTag w:uri="urn:schemas-microsoft-com:office:smarttags" w:element="stockticker">
              <w:r w:rsidRPr="00C6367D">
                <w:rPr>
                  <w:rFonts w:ascii="Arial" w:hAnsi="Arial" w:cs="Arial"/>
                  <w:b/>
                  <w:sz w:val="28"/>
                  <w:lang w:val="en-GB"/>
                </w:rPr>
                <w:t>AND</w:t>
              </w:r>
            </w:smartTag>
            <w:r w:rsidRPr="00C6367D">
              <w:rPr>
                <w:rFonts w:ascii="Arial" w:hAnsi="Arial" w:cs="Arial"/>
                <w:b/>
                <w:sz w:val="28"/>
                <w:lang w:val="en-GB"/>
              </w:rPr>
              <w:t xml:space="preserve"> TECHNOLOGY</w:t>
            </w:r>
          </w:p>
          <w:p w:rsidR="00D1300B" w:rsidRPr="00C6367D" w:rsidRDefault="00D1300B">
            <w:pPr>
              <w:rPr>
                <w:rFonts w:ascii="Arial" w:hAnsi="Arial" w:cs="Arial"/>
                <w:b/>
                <w:sz w:val="28"/>
                <w:lang w:val="en-GB"/>
              </w:rPr>
            </w:pPr>
          </w:p>
          <w:p w:rsidR="00D1300B" w:rsidRPr="00C6367D" w:rsidRDefault="00D1300B" w:rsidP="00CA0DF2">
            <w:pPr>
              <w:tabs>
                <w:tab w:val="center" w:pos="4560"/>
              </w:tabs>
              <w:jc w:val="center"/>
              <w:rPr>
                <w:rFonts w:ascii="Arial" w:hAnsi="Arial" w:cs="Arial"/>
                <w:b/>
                <w:sz w:val="28"/>
                <w:lang w:val="en-GB"/>
              </w:rPr>
            </w:pPr>
            <w:r w:rsidRPr="00C6367D">
              <w:rPr>
                <w:rFonts w:ascii="Arial" w:hAnsi="Arial" w:cs="Arial"/>
                <w:b/>
                <w:sz w:val="28"/>
                <w:lang w:val="en-GB"/>
              </w:rPr>
              <w:t xml:space="preserve">SAULT </w:t>
            </w:r>
            <w:smartTag w:uri="urn:schemas-microsoft-com:office:smarttags" w:element="stockticker">
              <w:r w:rsidRPr="00C6367D">
                <w:rPr>
                  <w:rFonts w:ascii="Arial" w:hAnsi="Arial" w:cs="Arial"/>
                  <w:b/>
                  <w:sz w:val="28"/>
                  <w:lang w:val="en-GB"/>
                </w:rPr>
                <w:t>STE</w:t>
              </w:r>
            </w:smartTag>
            <w:r w:rsidRPr="00C6367D">
              <w:rPr>
                <w:rFonts w:ascii="Arial" w:hAnsi="Arial" w:cs="Arial"/>
                <w:b/>
                <w:sz w:val="28"/>
                <w:lang w:val="en-GB"/>
              </w:rPr>
              <w:t xml:space="preserve">. </w:t>
            </w:r>
            <w:smartTag w:uri="urn:schemas-microsoft-com:office:smarttags" w:element="place">
              <w:smartTag w:uri="urn:schemas-microsoft-com:office:smarttags" w:element="City">
                <w:r w:rsidRPr="00C6367D">
                  <w:rPr>
                    <w:rFonts w:ascii="Arial" w:hAnsi="Arial" w:cs="Arial"/>
                    <w:b/>
                    <w:sz w:val="28"/>
                    <w:lang w:val="en-GB"/>
                  </w:rPr>
                  <w:t>MARIE</w:t>
                </w:r>
              </w:smartTag>
              <w:r w:rsidRPr="00C6367D">
                <w:rPr>
                  <w:rFonts w:ascii="Arial" w:hAnsi="Arial" w:cs="Arial"/>
                  <w:b/>
                  <w:sz w:val="28"/>
                  <w:lang w:val="en-GB"/>
                </w:rPr>
                <w:t xml:space="preserve">, </w:t>
              </w:r>
              <w:smartTag w:uri="urn:schemas-microsoft-com:office:smarttags" w:element="State">
                <w:r w:rsidRPr="00C6367D">
                  <w:rPr>
                    <w:rFonts w:ascii="Arial" w:hAnsi="Arial" w:cs="Arial"/>
                    <w:b/>
                    <w:sz w:val="28"/>
                    <w:lang w:val="en-GB"/>
                  </w:rPr>
                  <w:t>ONTARIO</w:t>
                </w:r>
              </w:smartTag>
            </w:smartTag>
          </w:p>
          <w:p w:rsidR="00D1300B" w:rsidRPr="00C6367D" w:rsidRDefault="00D1300B">
            <w:pPr>
              <w:tabs>
                <w:tab w:val="center" w:pos="4560"/>
              </w:tabs>
              <w:rPr>
                <w:rFonts w:ascii="Arial" w:hAnsi="Arial" w:cs="Arial"/>
                <w:lang w:val="en-GB"/>
              </w:rPr>
            </w:pPr>
          </w:p>
          <w:p w:rsidR="00D1300B" w:rsidRPr="00C6367D" w:rsidRDefault="000C3A35">
            <w:pPr>
              <w:jc w:val="center"/>
              <w:rPr>
                <w:rFonts w:ascii="Arial" w:hAnsi="Arial" w:cs="Arial"/>
              </w:rPr>
            </w:pPr>
            <w:r w:rsidRPr="00C6367D">
              <w:rPr>
                <w:rFonts w:ascii="Arial" w:hAnsi="Arial" w:cs="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C6367D" w:rsidRDefault="00D1300B">
            <w:pPr>
              <w:jc w:val="center"/>
              <w:rPr>
                <w:rFonts w:ascii="Arial" w:hAnsi="Arial" w:cs="Arial"/>
                <w:lang w:val="en-GB"/>
              </w:rPr>
            </w:pPr>
          </w:p>
          <w:p w:rsidR="00D1300B" w:rsidRPr="00C6367D" w:rsidRDefault="003B0EA7">
            <w:pPr>
              <w:pStyle w:val="Heading1"/>
              <w:rPr>
                <w:rFonts w:ascii="Arial" w:hAnsi="Arial" w:cs="Arial"/>
                <w:sz w:val="28"/>
                <w:u w:val="none"/>
              </w:rPr>
            </w:pPr>
            <w:proofErr w:type="spellStart"/>
            <w:r w:rsidRPr="00C6367D">
              <w:rPr>
                <w:rFonts w:ascii="Arial" w:hAnsi="Arial" w:cs="Arial"/>
                <w:sz w:val="28"/>
                <w:u w:val="none"/>
              </w:rPr>
              <w:t>CICE</w:t>
            </w:r>
            <w:proofErr w:type="spellEnd"/>
            <w:r w:rsidRPr="00C6367D">
              <w:rPr>
                <w:rFonts w:ascii="Arial" w:hAnsi="Arial" w:cs="Arial"/>
                <w:sz w:val="28"/>
                <w:u w:val="none"/>
              </w:rPr>
              <w:t xml:space="preserve"> </w:t>
            </w:r>
            <w:r w:rsidR="00B835FC" w:rsidRPr="00C6367D">
              <w:rPr>
                <w:rFonts w:ascii="Arial" w:hAnsi="Arial" w:cs="Arial"/>
                <w:sz w:val="28"/>
                <w:u w:val="none"/>
              </w:rPr>
              <w:t>COURSE OUTLINE</w:t>
            </w:r>
          </w:p>
          <w:p w:rsidR="00D1300B" w:rsidRPr="00C6367D" w:rsidRDefault="00D1300B">
            <w:pPr>
              <w:rPr>
                <w:rFonts w:ascii="Arial" w:hAnsi="Arial" w:cs="Arial"/>
              </w:rPr>
            </w:pPr>
          </w:p>
        </w:tc>
      </w:tr>
      <w:tr w:rsidR="00D1300B" w:rsidRPr="00C6367D">
        <w:trPr>
          <w:cantSplit/>
        </w:trPr>
        <w:tc>
          <w:tcPr>
            <w:tcW w:w="2518" w:type="dxa"/>
          </w:tcPr>
          <w:p w:rsidR="00D1300B" w:rsidRPr="00C6367D" w:rsidRDefault="00D1300B">
            <w:pPr>
              <w:rPr>
                <w:rFonts w:ascii="Arial" w:hAnsi="Arial" w:cs="Arial"/>
                <w:b/>
                <w:lang w:val="en-GB"/>
              </w:rPr>
            </w:pPr>
            <w:r w:rsidRPr="00C6367D">
              <w:rPr>
                <w:rFonts w:ascii="Arial" w:hAnsi="Arial" w:cs="Arial"/>
                <w:b/>
                <w:lang w:val="en-GB"/>
              </w:rPr>
              <w:t>COURSE TITLE:</w:t>
            </w:r>
          </w:p>
          <w:p w:rsidR="00D1300B" w:rsidRPr="00C6367D" w:rsidRDefault="00D1300B">
            <w:pPr>
              <w:rPr>
                <w:rFonts w:ascii="Arial" w:hAnsi="Arial" w:cs="Arial"/>
                <w:b/>
              </w:rPr>
            </w:pPr>
          </w:p>
        </w:tc>
        <w:tc>
          <w:tcPr>
            <w:tcW w:w="6338" w:type="dxa"/>
            <w:gridSpan w:val="5"/>
          </w:tcPr>
          <w:p w:rsidR="00C6367D" w:rsidRPr="00C6367D" w:rsidRDefault="00C6367D" w:rsidP="00C6367D">
            <w:pPr>
              <w:rPr>
                <w:rFonts w:ascii="Arial" w:hAnsi="Arial" w:cs="Arial"/>
              </w:rPr>
            </w:pPr>
            <w:r w:rsidRPr="00C6367D">
              <w:rPr>
                <w:rFonts w:ascii="Arial" w:hAnsi="Arial" w:cs="Arial"/>
              </w:rPr>
              <w:t xml:space="preserve">Foundations for Social Service Fieldwork and Practice </w:t>
            </w:r>
          </w:p>
          <w:p w:rsidR="00D1300B" w:rsidRPr="00C6367D" w:rsidRDefault="00D1300B">
            <w:pPr>
              <w:rPr>
                <w:rFonts w:ascii="Arial" w:hAnsi="Arial" w:cs="Arial"/>
              </w:rPr>
            </w:pPr>
          </w:p>
        </w:tc>
      </w:tr>
      <w:tr w:rsidR="00D1300B" w:rsidRPr="00C6367D">
        <w:tc>
          <w:tcPr>
            <w:tcW w:w="2518" w:type="dxa"/>
          </w:tcPr>
          <w:p w:rsidR="00D1300B" w:rsidRPr="00C6367D" w:rsidRDefault="00D1300B">
            <w:pPr>
              <w:rPr>
                <w:rFonts w:ascii="Arial" w:hAnsi="Arial" w:cs="Arial"/>
                <w:b/>
                <w:lang w:val="en-GB"/>
              </w:rPr>
            </w:pPr>
            <w:r w:rsidRPr="00C6367D">
              <w:rPr>
                <w:rFonts w:ascii="Arial" w:hAnsi="Arial" w:cs="Arial"/>
                <w:b/>
                <w:lang w:val="en-GB"/>
              </w:rPr>
              <w:t>CODE NO. :</w:t>
            </w:r>
          </w:p>
          <w:p w:rsidR="003B0EA7" w:rsidRPr="00C6367D" w:rsidRDefault="003B0EA7" w:rsidP="003B0EA7">
            <w:pPr>
              <w:rPr>
                <w:rFonts w:ascii="Arial" w:hAnsi="Arial" w:cs="Arial"/>
                <w:b/>
                <w:lang w:val="en-GB"/>
              </w:rPr>
            </w:pPr>
            <w:r w:rsidRPr="00C6367D">
              <w:rPr>
                <w:rFonts w:ascii="Arial" w:hAnsi="Arial" w:cs="Arial"/>
                <w:b/>
                <w:lang w:val="en-GB"/>
              </w:rPr>
              <w:t>MODIFIED CODE:</w:t>
            </w:r>
          </w:p>
          <w:p w:rsidR="00D1300B" w:rsidRPr="00C6367D" w:rsidRDefault="00D1300B">
            <w:pPr>
              <w:rPr>
                <w:rFonts w:ascii="Arial" w:hAnsi="Arial" w:cs="Arial"/>
                <w:b/>
              </w:rPr>
            </w:pPr>
          </w:p>
        </w:tc>
        <w:tc>
          <w:tcPr>
            <w:tcW w:w="3402" w:type="dxa"/>
            <w:gridSpan w:val="2"/>
          </w:tcPr>
          <w:p w:rsidR="00D1300B" w:rsidRPr="00C6367D" w:rsidRDefault="00C6367D">
            <w:pPr>
              <w:rPr>
                <w:rFonts w:ascii="Arial" w:hAnsi="Arial" w:cs="Arial"/>
              </w:rPr>
            </w:pPr>
            <w:r w:rsidRPr="00C6367D">
              <w:rPr>
                <w:rFonts w:ascii="Arial" w:hAnsi="Arial" w:cs="Arial"/>
              </w:rPr>
              <w:t>SSW105</w:t>
            </w:r>
          </w:p>
          <w:p w:rsidR="00C6367D" w:rsidRPr="00C6367D" w:rsidRDefault="00C6367D">
            <w:pPr>
              <w:rPr>
                <w:rFonts w:ascii="Arial" w:hAnsi="Arial" w:cs="Arial"/>
              </w:rPr>
            </w:pPr>
            <w:r w:rsidRPr="00C6367D">
              <w:rPr>
                <w:rFonts w:ascii="Arial" w:hAnsi="Arial" w:cs="Arial"/>
              </w:rPr>
              <w:t>SSW0105</w:t>
            </w:r>
          </w:p>
        </w:tc>
        <w:tc>
          <w:tcPr>
            <w:tcW w:w="1701" w:type="dxa"/>
          </w:tcPr>
          <w:p w:rsidR="00D1300B" w:rsidRPr="00C6367D" w:rsidRDefault="00D1300B">
            <w:pPr>
              <w:rPr>
                <w:rFonts w:ascii="Arial" w:hAnsi="Arial" w:cs="Arial"/>
                <w:b/>
              </w:rPr>
            </w:pPr>
            <w:r w:rsidRPr="00C6367D">
              <w:rPr>
                <w:rFonts w:ascii="Arial" w:hAnsi="Arial" w:cs="Arial"/>
                <w:b/>
                <w:lang w:val="en-GB"/>
              </w:rPr>
              <w:t>SEMESTER:</w:t>
            </w:r>
          </w:p>
        </w:tc>
        <w:tc>
          <w:tcPr>
            <w:tcW w:w="1235" w:type="dxa"/>
            <w:gridSpan w:val="2"/>
          </w:tcPr>
          <w:p w:rsidR="00D1300B" w:rsidRPr="00C6367D" w:rsidRDefault="000A479D">
            <w:pPr>
              <w:rPr>
                <w:rFonts w:ascii="Arial" w:hAnsi="Arial" w:cs="Arial"/>
              </w:rPr>
            </w:pPr>
            <w:r w:rsidRPr="00C6367D">
              <w:rPr>
                <w:rFonts w:ascii="Arial" w:hAnsi="Arial" w:cs="Arial"/>
              </w:rPr>
              <w:t>Fall</w:t>
            </w:r>
          </w:p>
        </w:tc>
      </w:tr>
      <w:tr w:rsidR="00D1300B" w:rsidRPr="00C6367D">
        <w:trPr>
          <w:cantSplit/>
        </w:trPr>
        <w:tc>
          <w:tcPr>
            <w:tcW w:w="2518" w:type="dxa"/>
          </w:tcPr>
          <w:p w:rsidR="00D1300B" w:rsidRPr="00C6367D" w:rsidRDefault="00D1300B">
            <w:pPr>
              <w:rPr>
                <w:rFonts w:ascii="Arial" w:hAnsi="Arial" w:cs="Arial"/>
                <w:b/>
                <w:lang w:val="en-GB"/>
              </w:rPr>
            </w:pPr>
            <w:r w:rsidRPr="00C6367D">
              <w:rPr>
                <w:rFonts w:ascii="Arial" w:hAnsi="Arial" w:cs="Arial"/>
                <w:b/>
                <w:lang w:val="en-GB"/>
              </w:rPr>
              <w:t>PROGRAM:</w:t>
            </w:r>
          </w:p>
          <w:p w:rsidR="00D1300B" w:rsidRPr="00C6367D" w:rsidRDefault="00D1300B" w:rsidP="00757B48">
            <w:pPr>
              <w:rPr>
                <w:rFonts w:ascii="Arial" w:hAnsi="Arial" w:cs="Arial"/>
              </w:rPr>
            </w:pPr>
          </w:p>
        </w:tc>
        <w:tc>
          <w:tcPr>
            <w:tcW w:w="6338" w:type="dxa"/>
            <w:gridSpan w:val="5"/>
          </w:tcPr>
          <w:p w:rsidR="00D1300B" w:rsidRPr="00C6367D" w:rsidRDefault="00C6367D">
            <w:pPr>
              <w:rPr>
                <w:rFonts w:ascii="Arial" w:hAnsi="Arial" w:cs="Arial"/>
              </w:rPr>
            </w:pPr>
            <w:r w:rsidRPr="00C6367D">
              <w:rPr>
                <w:rFonts w:ascii="Arial" w:hAnsi="Arial" w:cs="Arial"/>
              </w:rPr>
              <w:t>Social Services Worker</w:t>
            </w:r>
          </w:p>
          <w:p w:rsidR="003B0EA7" w:rsidRPr="00C6367D" w:rsidRDefault="003B0EA7">
            <w:pPr>
              <w:rPr>
                <w:rFonts w:ascii="Arial" w:hAnsi="Arial" w:cs="Arial"/>
              </w:rPr>
            </w:pPr>
          </w:p>
        </w:tc>
      </w:tr>
      <w:tr w:rsidR="00D1300B" w:rsidRPr="00C6367D">
        <w:trPr>
          <w:cantSplit/>
        </w:trPr>
        <w:tc>
          <w:tcPr>
            <w:tcW w:w="2518" w:type="dxa"/>
          </w:tcPr>
          <w:p w:rsidR="00D1300B" w:rsidRPr="00C6367D" w:rsidRDefault="00D1300B">
            <w:pPr>
              <w:rPr>
                <w:rFonts w:ascii="Arial" w:hAnsi="Arial" w:cs="Arial"/>
                <w:b/>
                <w:lang w:val="en-GB"/>
              </w:rPr>
            </w:pPr>
            <w:r w:rsidRPr="00C6367D">
              <w:rPr>
                <w:rFonts w:ascii="Arial" w:hAnsi="Arial" w:cs="Arial"/>
                <w:b/>
                <w:lang w:val="en-GB"/>
              </w:rPr>
              <w:t>AUTHOR:</w:t>
            </w:r>
          </w:p>
          <w:p w:rsidR="00C6367D" w:rsidRPr="00C6367D" w:rsidRDefault="00C6367D">
            <w:pPr>
              <w:rPr>
                <w:rFonts w:ascii="Arial" w:hAnsi="Arial" w:cs="Arial"/>
                <w:b/>
                <w:lang w:val="en-GB"/>
              </w:rPr>
            </w:pPr>
          </w:p>
          <w:p w:rsidR="00757B48" w:rsidRPr="00C6367D" w:rsidRDefault="00757B48" w:rsidP="00757B48">
            <w:pPr>
              <w:rPr>
                <w:rFonts w:ascii="Arial" w:hAnsi="Arial" w:cs="Arial"/>
                <w:b/>
                <w:lang w:val="en-GB"/>
              </w:rPr>
            </w:pPr>
            <w:r w:rsidRPr="00C6367D">
              <w:rPr>
                <w:rFonts w:ascii="Arial" w:hAnsi="Arial" w:cs="Arial"/>
                <w:b/>
                <w:lang w:val="en-GB"/>
              </w:rPr>
              <w:t>MODIFIED BY:</w:t>
            </w:r>
          </w:p>
          <w:p w:rsidR="00D1300B" w:rsidRPr="00C6367D" w:rsidRDefault="00D1300B">
            <w:pPr>
              <w:rPr>
                <w:rFonts w:ascii="Arial" w:hAnsi="Arial" w:cs="Arial"/>
              </w:rPr>
            </w:pPr>
          </w:p>
        </w:tc>
        <w:tc>
          <w:tcPr>
            <w:tcW w:w="6338" w:type="dxa"/>
            <w:gridSpan w:val="5"/>
          </w:tcPr>
          <w:p w:rsidR="00C6367D" w:rsidRPr="00C6367D" w:rsidRDefault="00C6367D" w:rsidP="00C6367D">
            <w:pPr>
              <w:rPr>
                <w:rFonts w:ascii="Arial" w:hAnsi="Arial" w:cs="Arial"/>
              </w:rPr>
            </w:pPr>
            <w:r w:rsidRPr="00C6367D">
              <w:rPr>
                <w:rFonts w:ascii="Arial" w:hAnsi="Arial" w:cs="Arial"/>
              </w:rPr>
              <w:t xml:space="preserve">Judi Gough, </w:t>
            </w:r>
            <w:proofErr w:type="spellStart"/>
            <w:smartTag w:uri="urn:schemas-microsoft-com:office:smarttags" w:element="stockticker">
              <w:r w:rsidRPr="00C6367D">
                <w:rPr>
                  <w:rFonts w:ascii="Arial" w:hAnsi="Arial" w:cs="Arial"/>
                </w:rPr>
                <w:t>MSW</w:t>
              </w:r>
            </w:smartTag>
            <w:proofErr w:type="spellEnd"/>
            <w:r w:rsidRPr="00C6367D">
              <w:rPr>
                <w:rFonts w:ascii="Arial" w:hAnsi="Arial" w:cs="Arial"/>
              </w:rPr>
              <w:t xml:space="preserve">, </w:t>
            </w:r>
            <w:proofErr w:type="spellStart"/>
            <w:r w:rsidRPr="00C6367D">
              <w:rPr>
                <w:rFonts w:ascii="Arial" w:hAnsi="Arial" w:cs="Arial"/>
              </w:rPr>
              <w:t>RSW</w:t>
            </w:r>
            <w:proofErr w:type="spellEnd"/>
            <w:r w:rsidRPr="00C6367D">
              <w:rPr>
                <w:rFonts w:ascii="Arial" w:hAnsi="Arial" w:cs="Arial"/>
              </w:rPr>
              <w:t xml:space="preserve">, </w:t>
            </w:r>
          </w:p>
          <w:p w:rsidR="00D1300B" w:rsidRPr="00C6367D" w:rsidRDefault="00C6367D">
            <w:pPr>
              <w:rPr>
                <w:rFonts w:ascii="Arial" w:hAnsi="Arial" w:cs="Arial"/>
              </w:rPr>
            </w:pPr>
            <w:r w:rsidRPr="00C6367D">
              <w:rPr>
                <w:rFonts w:ascii="Arial" w:hAnsi="Arial" w:cs="Arial"/>
              </w:rPr>
              <w:t xml:space="preserve">Leanne Murray, </w:t>
            </w:r>
            <w:proofErr w:type="spellStart"/>
            <w:smartTag w:uri="urn:schemas-microsoft-com:office:smarttags" w:element="stockticker">
              <w:r w:rsidRPr="00C6367D">
                <w:rPr>
                  <w:rFonts w:ascii="Arial" w:hAnsi="Arial" w:cs="Arial"/>
                </w:rPr>
                <w:t>MSW</w:t>
              </w:r>
            </w:smartTag>
            <w:proofErr w:type="spellEnd"/>
            <w:r w:rsidRPr="00C6367D">
              <w:rPr>
                <w:rFonts w:ascii="Arial" w:hAnsi="Arial" w:cs="Arial"/>
              </w:rPr>
              <w:t xml:space="preserve">, </w:t>
            </w:r>
            <w:proofErr w:type="spellStart"/>
            <w:r w:rsidRPr="00C6367D">
              <w:rPr>
                <w:rFonts w:ascii="Arial" w:hAnsi="Arial" w:cs="Arial"/>
              </w:rPr>
              <w:t>RSW</w:t>
            </w:r>
            <w:proofErr w:type="spellEnd"/>
          </w:p>
          <w:p w:rsidR="00757B48" w:rsidRPr="00C6367D" w:rsidRDefault="00C6367D">
            <w:pPr>
              <w:rPr>
                <w:rFonts w:ascii="Arial" w:hAnsi="Arial" w:cs="Arial"/>
              </w:rPr>
            </w:pPr>
            <w:r w:rsidRPr="00C6367D">
              <w:rPr>
                <w:rFonts w:ascii="Arial" w:hAnsi="Arial" w:cs="Arial"/>
              </w:rPr>
              <w:t>Marnie Bunting</w:t>
            </w:r>
            <w:r w:rsidR="00757B48" w:rsidRPr="00C6367D">
              <w:rPr>
                <w:rFonts w:ascii="Arial" w:hAnsi="Arial" w:cs="Arial"/>
              </w:rPr>
              <w:t xml:space="preserve">, Learning Specialist </w:t>
            </w:r>
            <w:proofErr w:type="spellStart"/>
            <w:r w:rsidR="00757B48" w:rsidRPr="00C6367D">
              <w:rPr>
                <w:rFonts w:ascii="Arial" w:hAnsi="Arial" w:cs="Arial"/>
              </w:rPr>
              <w:t>CICE</w:t>
            </w:r>
            <w:proofErr w:type="spellEnd"/>
            <w:r w:rsidR="00757B48" w:rsidRPr="00C6367D">
              <w:rPr>
                <w:rFonts w:ascii="Arial" w:hAnsi="Arial" w:cs="Arial"/>
              </w:rPr>
              <w:t xml:space="preserve"> Program</w:t>
            </w:r>
          </w:p>
        </w:tc>
      </w:tr>
      <w:tr w:rsidR="00D1300B" w:rsidRPr="00C6367D">
        <w:tc>
          <w:tcPr>
            <w:tcW w:w="2518" w:type="dxa"/>
          </w:tcPr>
          <w:p w:rsidR="00D1300B" w:rsidRPr="00C6367D" w:rsidRDefault="00D1300B">
            <w:pPr>
              <w:rPr>
                <w:rFonts w:ascii="Arial" w:hAnsi="Arial" w:cs="Arial"/>
                <w:b/>
                <w:lang w:val="en-GB"/>
              </w:rPr>
            </w:pPr>
            <w:r w:rsidRPr="00C6367D">
              <w:rPr>
                <w:rFonts w:ascii="Arial" w:hAnsi="Arial" w:cs="Arial"/>
                <w:b/>
                <w:lang w:val="en-GB"/>
              </w:rPr>
              <w:t>DATE:</w:t>
            </w:r>
          </w:p>
          <w:p w:rsidR="00D1300B" w:rsidRPr="00C6367D" w:rsidRDefault="00D1300B">
            <w:pPr>
              <w:rPr>
                <w:rFonts w:ascii="Arial" w:hAnsi="Arial" w:cs="Arial"/>
              </w:rPr>
            </w:pPr>
          </w:p>
        </w:tc>
        <w:tc>
          <w:tcPr>
            <w:tcW w:w="1460" w:type="dxa"/>
          </w:tcPr>
          <w:p w:rsidR="00D1300B" w:rsidRPr="00C6367D" w:rsidRDefault="00F1598C">
            <w:pPr>
              <w:rPr>
                <w:rFonts w:ascii="Arial" w:hAnsi="Arial" w:cs="Arial"/>
              </w:rPr>
            </w:pPr>
            <w:r w:rsidRPr="00C6367D">
              <w:rPr>
                <w:rFonts w:ascii="Arial" w:hAnsi="Arial" w:cs="Arial"/>
              </w:rPr>
              <w:t>Sept</w:t>
            </w:r>
            <w:r w:rsidR="00243A34" w:rsidRPr="00C6367D">
              <w:rPr>
                <w:rFonts w:ascii="Arial" w:hAnsi="Arial" w:cs="Arial"/>
              </w:rPr>
              <w:t>. 2010</w:t>
            </w:r>
          </w:p>
        </w:tc>
        <w:tc>
          <w:tcPr>
            <w:tcW w:w="3690" w:type="dxa"/>
            <w:gridSpan w:val="3"/>
          </w:tcPr>
          <w:p w:rsidR="00D1300B" w:rsidRPr="00C6367D" w:rsidRDefault="00D1300B">
            <w:pPr>
              <w:rPr>
                <w:rFonts w:ascii="Arial" w:hAnsi="Arial" w:cs="Arial"/>
              </w:rPr>
            </w:pPr>
            <w:r w:rsidRPr="00C6367D">
              <w:rPr>
                <w:rFonts w:ascii="Arial" w:hAnsi="Arial" w:cs="Arial"/>
                <w:b/>
                <w:lang w:val="en-GB"/>
              </w:rPr>
              <w:t>PREVIOUS OUTLINE DATED:</w:t>
            </w:r>
          </w:p>
        </w:tc>
        <w:tc>
          <w:tcPr>
            <w:tcW w:w="1188" w:type="dxa"/>
          </w:tcPr>
          <w:p w:rsidR="00D1300B" w:rsidRPr="00C6367D" w:rsidRDefault="00F1598C">
            <w:pPr>
              <w:rPr>
                <w:rFonts w:ascii="Arial" w:hAnsi="Arial" w:cs="Arial"/>
              </w:rPr>
            </w:pPr>
            <w:r w:rsidRPr="00C6367D">
              <w:rPr>
                <w:rFonts w:ascii="Arial" w:hAnsi="Arial" w:cs="Arial"/>
              </w:rPr>
              <w:t>Sept</w:t>
            </w:r>
            <w:r w:rsidR="00243A34" w:rsidRPr="00C6367D">
              <w:rPr>
                <w:rFonts w:ascii="Arial" w:hAnsi="Arial" w:cs="Arial"/>
              </w:rPr>
              <w:t>. 2009</w:t>
            </w:r>
          </w:p>
        </w:tc>
      </w:tr>
      <w:tr w:rsidR="00D1300B" w:rsidRPr="00C6367D">
        <w:trPr>
          <w:cantSplit/>
        </w:trPr>
        <w:tc>
          <w:tcPr>
            <w:tcW w:w="2518" w:type="dxa"/>
          </w:tcPr>
          <w:p w:rsidR="00D1300B" w:rsidRPr="00C6367D" w:rsidRDefault="00D1300B">
            <w:pPr>
              <w:rPr>
                <w:rFonts w:ascii="Arial" w:hAnsi="Arial" w:cs="Arial"/>
              </w:rPr>
            </w:pPr>
            <w:r w:rsidRPr="00C6367D">
              <w:rPr>
                <w:rFonts w:ascii="Arial" w:hAnsi="Arial" w:cs="Arial"/>
                <w:b/>
                <w:lang w:val="en-GB"/>
              </w:rPr>
              <w:t>APPROVED:</w:t>
            </w:r>
          </w:p>
        </w:tc>
        <w:tc>
          <w:tcPr>
            <w:tcW w:w="5150" w:type="dxa"/>
            <w:gridSpan w:val="4"/>
          </w:tcPr>
          <w:p w:rsidR="00D1300B" w:rsidRPr="00C6367D" w:rsidRDefault="0071354D">
            <w:pPr>
              <w:jc w:val="center"/>
              <w:rPr>
                <w:rFonts w:ascii="Arial" w:hAnsi="Arial" w:cs="Arial"/>
              </w:rPr>
            </w:pPr>
            <w:r>
              <w:t>“Angelique Lemay”</w:t>
            </w:r>
          </w:p>
        </w:tc>
        <w:tc>
          <w:tcPr>
            <w:tcW w:w="1188" w:type="dxa"/>
          </w:tcPr>
          <w:p w:rsidR="00D1300B" w:rsidRPr="00C6367D" w:rsidRDefault="0071354D">
            <w:pPr>
              <w:rPr>
                <w:rFonts w:ascii="Arial" w:hAnsi="Arial" w:cs="Arial"/>
              </w:rPr>
            </w:pPr>
            <w:r>
              <w:t>Sept. 10</w:t>
            </w:r>
          </w:p>
        </w:tc>
      </w:tr>
      <w:tr w:rsidR="00D1300B" w:rsidRPr="00C6367D">
        <w:trPr>
          <w:cantSplit/>
        </w:trPr>
        <w:tc>
          <w:tcPr>
            <w:tcW w:w="2518" w:type="dxa"/>
          </w:tcPr>
          <w:p w:rsidR="00D1300B" w:rsidRPr="00C6367D" w:rsidRDefault="00D1300B">
            <w:pPr>
              <w:rPr>
                <w:rFonts w:ascii="Arial" w:hAnsi="Arial" w:cs="Arial"/>
              </w:rPr>
            </w:pPr>
          </w:p>
        </w:tc>
        <w:tc>
          <w:tcPr>
            <w:tcW w:w="5150" w:type="dxa"/>
            <w:gridSpan w:val="4"/>
          </w:tcPr>
          <w:p w:rsidR="00D1300B" w:rsidRPr="00C6367D" w:rsidRDefault="00D1300B">
            <w:pPr>
              <w:pStyle w:val="Heading2"/>
              <w:rPr>
                <w:rFonts w:ascii="Arial" w:hAnsi="Arial" w:cs="Arial"/>
                <w:lang w:val="en-US"/>
              </w:rPr>
            </w:pPr>
            <w:r w:rsidRPr="00C6367D">
              <w:rPr>
                <w:rFonts w:ascii="Arial" w:hAnsi="Arial" w:cs="Arial"/>
                <w:lang w:val="en-US"/>
              </w:rPr>
              <w:t>__________________________________</w:t>
            </w:r>
          </w:p>
          <w:p w:rsidR="00D1300B" w:rsidRPr="00C6367D" w:rsidRDefault="003B0EA7">
            <w:pPr>
              <w:pStyle w:val="Heading2"/>
              <w:rPr>
                <w:rFonts w:ascii="Arial" w:hAnsi="Arial" w:cs="Arial"/>
                <w:lang w:val="en-US"/>
              </w:rPr>
            </w:pPr>
            <w:r w:rsidRPr="00C6367D">
              <w:rPr>
                <w:rFonts w:ascii="Arial" w:hAnsi="Arial" w:cs="Arial"/>
              </w:rPr>
              <w:t>CHAIR, COMMUNITY SERVICES</w:t>
            </w:r>
          </w:p>
        </w:tc>
        <w:tc>
          <w:tcPr>
            <w:tcW w:w="1188" w:type="dxa"/>
          </w:tcPr>
          <w:p w:rsidR="00D1300B" w:rsidRPr="00C6367D" w:rsidRDefault="00D1300B">
            <w:pPr>
              <w:rPr>
                <w:rFonts w:ascii="Arial" w:hAnsi="Arial" w:cs="Arial"/>
                <w:b/>
                <w:lang w:val="en-GB"/>
              </w:rPr>
            </w:pPr>
            <w:r w:rsidRPr="00C6367D">
              <w:rPr>
                <w:rFonts w:ascii="Arial" w:hAnsi="Arial" w:cs="Arial"/>
                <w:b/>
                <w:lang w:val="en-GB"/>
              </w:rPr>
              <w:t>_______</w:t>
            </w:r>
          </w:p>
          <w:p w:rsidR="00D1300B" w:rsidRPr="00C6367D" w:rsidRDefault="00D1300B">
            <w:pPr>
              <w:jc w:val="center"/>
              <w:rPr>
                <w:rFonts w:ascii="Arial" w:hAnsi="Arial" w:cs="Arial"/>
              </w:rPr>
            </w:pPr>
            <w:r w:rsidRPr="00C6367D">
              <w:rPr>
                <w:rFonts w:ascii="Arial" w:hAnsi="Arial" w:cs="Arial"/>
                <w:b/>
                <w:lang w:val="en-GB"/>
              </w:rPr>
              <w:t>DATE</w:t>
            </w:r>
          </w:p>
        </w:tc>
      </w:tr>
      <w:tr w:rsidR="00D1300B" w:rsidRPr="00C6367D">
        <w:trPr>
          <w:cantSplit/>
        </w:trPr>
        <w:tc>
          <w:tcPr>
            <w:tcW w:w="2518" w:type="dxa"/>
          </w:tcPr>
          <w:p w:rsidR="00D1300B" w:rsidRPr="00C6367D" w:rsidRDefault="00D1300B">
            <w:pPr>
              <w:rPr>
                <w:rFonts w:ascii="Arial" w:hAnsi="Arial" w:cs="Arial"/>
                <w:b/>
                <w:lang w:val="en-GB"/>
              </w:rPr>
            </w:pPr>
            <w:r w:rsidRPr="00C6367D">
              <w:rPr>
                <w:rFonts w:ascii="Arial" w:hAnsi="Arial" w:cs="Arial"/>
                <w:b/>
                <w:lang w:val="en-GB"/>
              </w:rPr>
              <w:t>TOTAL CREDITS:</w:t>
            </w:r>
          </w:p>
          <w:p w:rsidR="00D1300B" w:rsidRPr="00C6367D" w:rsidRDefault="00D1300B">
            <w:pPr>
              <w:rPr>
                <w:rFonts w:ascii="Arial" w:hAnsi="Arial" w:cs="Arial"/>
              </w:rPr>
            </w:pPr>
          </w:p>
        </w:tc>
        <w:tc>
          <w:tcPr>
            <w:tcW w:w="6338" w:type="dxa"/>
            <w:gridSpan w:val="5"/>
          </w:tcPr>
          <w:p w:rsidR="00D1300B" w:rsidRPr="00C6367D" w:rsidRDefault="00C6367D">
            <w:pPr>
              <w:rPr>
                <w:rFonts w:ascii="Arial" w:hAnsi="Arial" w:cs="Arial"/>
              </w:rPr>
            </w:pPr>
            <w:r w:rsidRPr="00C6367D">
              <w:rPr>
                <w:rFonts w:ascii="Arial" w:hAnsi="Arial" w:cs="Arial"/>
              </w:rPr>
              <w:t>3</w:t>
            </w:r>
          </w:p>
        </w:tc>
      </w:tr>
      <w:tr w:rsidR="00D1300B" w:rsidRPr="00C6367D">
        <w:trPr>
          <w:cantSplit/>
        </w:trPr>
        <w:tc>
          <w:tcPr>
            <w:tcW w:w="2518" w:type="dxa"/>
          </w:tcPr>
          <w:p w:rsidR="00D1300B" w:rsidRPr="00C6367D" w:rsidRDefault="00D1300B">
            <w:pPr>
              <w:rPr>
                <w:rFonts w:ascii="Arial" w:hAnsi="Arial" w:cs="Arial"/>
                <w:b/>
                <w:lang w:val="en-GB"/>
              </w:rPr>
            </w:pPr>
            <w:r w:rsidRPr="00C6367D">
              <w:rPr>
                <w:rFonts w:ascii="Arial" w:hAnsi="Arial" w:cs="Arial"/>
                <w:b/>
                <w:lang w:val="en-GB"/>
              </w:rPr>
              <w:t>PREREQUISITE(S):</w:t>
            </w:r>
          </w:p>
          <w:p w:rsidR="00D1300B" w:rsidRPr="00C6367D" w:rsidRDefault="00D1300B">
            <w:pPr>
              <w:rPr>
                <w:rFonts w:ascii="Arial" w:hAnsi="Arial" w:cs="Arial"/>
              </w:rPr>
            </w:pPr>
          </w:p>
        </w:tc>
        <w:tc>
          <w:tcPr>
            <w:tcW w:w="6338" w:type="dxa"/>
            <w:gridSpan w:val="5"/>
          </w:tcPr>
          <w:p w:rsidR="00D1300B" w:rsidRPr="00C6367D" w:rsidRDefault="00C6367D">
            <w:pPr>
              <w:rPr>
                <w:rFonts w:ascii="Arial" w:hAnsi="Arial" w:cs="Arial"/>
              </w:rPr>
            </w:pPr>
            <w:r w:rsidRPr="00C6367D">
              <w:rPr>
                <w:rFonts w:ascii="Arial" w:hAnsi="Arial" w:cs="Arial"/>
              </w:rPr>
              <w:t>none</w:t>
            </w:r>
          </w:p>
        </w:tc>
      </w:tr>
      <w:tr w:rsidR="00D1300B" w:rsidRPr="00C6367D">
        <w:trPr>
          <w:cantSplit/>
        </w:trPr>
        <w:tc>
          <w:tcPr>
            <w:tcW w:w="2518" w:type="dxa"/>
          </w:tcPr>
          <w:p w:rsidR="00D1300B" w:rsidRPr="00C6367D" w:rsidRDefault="00D1300B">
            <w:pPr>
              <w:rPr>
                <w:rFonts w:ascii="Arial" w:hAnsi="Arial" w:cs="Arial"/>
                <w:b/>
                <w:lang w:val="en-GB"/>
              </w:rPr>
            </w:pPr>
            <w:r w:rsidRPr="00C6367D">
              <w:rPr>
                <w:rFonts w:ascii="Arial" w:hAnsi="Arial" w:cs="Arial"/>
                <w:b/>
                <w:lang w:val="en-GB"/>
              </w:rPr>
              <w:t>HOURS/WEEK:</w:t>
            </w:r>
          </w:p>
          <w:p w:rsidR="00D1300B" w:rsidRPr="00C6367D" w:rsidRDefault="00D1300B">
            <w:pPr>
              <w:rPr>
                <w:rFonts w:ascii="Arial" w:hAnsi="Arial" w:cs="Arial"/>
              </w:rPr>
            </w:pPr>
          </w:p>
        </w:tc>
        <w:tc>
          <w:tcPr>
            <w:tcW w:w="6338" w:type="dxa"/>
            <w:gridSpan w:val="5"/>
          </w:tcPr>
          <w:p w:rsidR="00D1300B" w:rsidRPr="00C6367D" w:rsidRDefault="00C6367D">
            <w:pPr>
              <w:rPr>
                <w:rFonts w:ascii="Arial" w:hAnsi="Arial" w:cs="Arial"/>
              </w:rPr>
            </w:pPr>
            <w:r w:rsidRPr="00C6367D">
              <w:rPr>
                <w:rFonts w:ascii="Arial" w:hAnsi="Arial" w:cs="Arial"/>
              </w:rPr>
              <w:t>3</w:t>
            </w:r>
          </w:p>
        </w:tc>
      </w:tr>
      <w:tr w:rsidR="00D1300B" w:rsidRPr="00C6367D">
        <w:trPr>
          <w:cantSplit/>
        </w:trPr>
        <w:tc>
          <w:tcPr>
            <w:tcW w:w="8856" w:type="dxa"/>
            <w:gridSpan w:val="6"/>
          </w:tcPr>
          <w:p w:rsidR="00D1300B" w:rsidRPr="00C6367D" w:rsidRDefault="00D1300B">
            <w:pPr>
              <w:pStyle w:val="Heading2"/>
              <w:tabs>
                <w:tab w:val="center" w:pos="4560"/>
              </w:tabs>
              <w:rPr>
                <w:rFonts w:ascii="Arial" w:hAnsi="Arial" w:cs="Arial"/>
              </w:rPr>
            </w:pPr>
          </w:p>
          <w:p w:rsidR="00D1300B" w:rsidRPr="00C6367D" w:rsidRDefault="00D1300B">
            <w:pPr>
              <w:pStyle w:val="Heading2"/>
              <w:tabs>
                <w:tab w:val="center" w:pos="4560"/>
              </w:tabs>
              <w:rPr>
                <w:rFonts w:ascii="Arial" w:hAnsi="Arial" w:cs="Arial"/>
              </w:rPr>
            </w:pPr>
            <w:r w:rsidRPr="00C6367D">
              <w:rPr>
                <w:rFonts w:ascii="Arial" w:hAnsi="Arial" w:cs="Arial"/>
              </w:rPr>
              <w:t>Copyright ©</w:t>
            </w:r>
            <w:r w:rsidR="00864F0E" w:rsidRPr="00C6367D">
              <w:rPr>
                <w:rFonts w:ascii="Arial" w:hAnsi="Arial" w:cs="Arial"/>
              </w:rPr>
              <w:t xml:space="preserve"> </w:t>
            </w:r>
            <w:r w:rsidR="005A0B6F" w:rsidRPr="00C6367D">
              <w:rPr>
                <w:rFonts w:ascii="Arial" w:hAnsi="Arial" w:cs="Arial"/>
              </w:rPr>
              <w:t>2010</w:t>
            </w:r>
            <w:r w:rsidRPr="00C6367D">
              <w:rPr>
                <w:rFonts w:ascii="Arial" w:hAnsi="Arial" w:cs="Arial"/>
              </w:rPr>
              <w:t xml:space="preserve"> </w:t>
            </w:r>
            <w:proofErr w:type="gramStart"/>
            <w:r w:rsidRPr="00C6367D">
              <w:rPr>
                <w:rFonts w:ascii="Arial" w:hAnsi="Arial" w:cs="Arial"/>
              </w:rPr>
              <w:t>The</w:t>
            </w:r>
            <w:proofErr w:type="gramEnd"/>
            <w:r w:rsidRPr="00C6367D">
              <w:rPr>
                <w:rFonts w:ascii="Arial" w:hAnsi="Arial" w:cs="Arial"/>
              </w:rPr>
              <w:t xml:space="preserve"> Sault College of Applied Arts &amp; Technology</w:t>
            </w:r>
          </w:p>
          <w:p w:rsidR="00D1300B" w:rsidRPr="00C6367D" w:rsidRDefault="00D1300B">
            <w:pPr>
              <w:tabs>
                <w:tab w:val="center" w:pos="4560"/>
              </w:tabs>
              <w:jc w:val="center"/>
              <w:rPr>
                <w:rFonts w:ascii="Arial" w:hAnsi="Arial" w:cs="Arial"/>
                <w:i/>
                <w:lang w:val="en-GB"/>
              </w:rPr>
            </w:pPr>
            <w:r w:rsidRPr="00C6367D">
              <w:rPr>
                <w:rFonts w:ascii="Arial" w:hAnsi="Arial" w:cs="Arial"/>
                <w:i/>
                <w:lang w:val="en-GB"/>
              </w:rPr>
              <w:t>Reproduction of this document by any means, in whole or in part, without prior</w:t>
            </w:r>
          </w:p>
          <w:p w:rsidR="00D1300B" w:rsidRPr="00C6367D" w:rsidRDefault="00D1300B">
            <w:pPr>
              <w:pStyle w:val="Heading2"/>
              <w:tabs>
                <w:tab w:val="center" w:pos="4560"/>
              </w:tabs>
              <w:rPr>
                <w:rFonts w:ascii="Arial" w:hAnsi="Arial" w:cs="Arial"/>
                <w:b w:val="0"/>
              </w:rPr>
            </w:pPr>
            <w:proofErr w:type="gramStart"/>
            <w:r w:rsidRPr="00C6367D">
              <w:rPr>
                <w:rFonts w:ascii="Arial" w:hAnsi="Arial" w:cs="Arial"/>
                <w:b w:val="0"/>
                <w:i/>
              </w:rPr>
              <w:t>written</w:t>
            </w:r>
            <w:proofErr w:type="gramEnd"/>
            <w:r w:rsidRPr="00C6367D">
              <w:rPr>
                <w:rFonts w:ascii="Arial" w:hAnsi="Arial" w:cs="Arial"/>
                <w:b w:val="0"/>
                <w:i/>
              </w:rPr>
              <w:t xml:space="preserve"> permission of </w:t>
            </w:r>
            <w:smartTag w:uri="urn:schemas-microsoft-com:office:smarttags" w:element="place">
              <w:smartTag w:uri="urn:schemas-microsoft-com:office:smarttags" w:element="PlaceName">
                <w:r w:rsidRPr="00C6367D">
                  <w:rPr>
                    <w:rFonts w:ascii="Arial" w:hAnsi="Arial" w:cs="Arial"/>
                    <w:b w:val="0"/>
                    <w:i/>
                  </w:rPr>
                  <w:t>Sault</w:t>
                </w:r>
              </w:smartTag>
              <w:r w:rsidRPr="00C6367D">
                <w:rPr>
                  <w:rFonts w:ascii="Arial" w:hAnsi="Arial" w:cs="Arial"/>
                  <w:b w:val="0"/>
                  <w:i/>
                </w:rPr>
                <w:t xml:space="preserve"> </w:t>
              </w:r>
              <w:smartTag w:uri="urn:schemas-microsoft-com:office:smarttags" w:element="PlaceType">
                <w:r w:rsidRPr="00C6367D">
                  <w:rPr>
                    <w:rFonts w:ascii="Arial" w:hAnsi="Arial" w:cs="Arial"/>
                    <w:b w:val="0"/>
                    <w:i/>
                  </w:rPr>
                  <w:t>College</w:t>
                </w:r>
              </w:smartTag>
            </w:smartTag>
            <w:r w:rsidRPr="00C6367D">
              <w:rPr>
                <w:rFonts w:ascii="Arial" w:hAnsi="Arial" w:cs="Arial"/>
                <w:b w:val="0"/>
                <w:i/>
              </w:rPr>
              <w:t xml:space="preserve"> of Applied Arts &amp; Technology is prohibited.</w:t>
            </w:r>
          </w:p>
        </w:tc>
      </w:tr>
      <w:tr w:rsidR="00D1300B" w:rsidRPr="00C6367D">
        <w:trPr>
          <w:cantSplit/>
        </w:trPr>
        <w:tc>
          <w:tcPr>
            <w:tcW w:w="8856" w:type="dxa"/>
            <w:gridSpan w:val="6"/>
          </w:tcPr>
          <w:p w:rsidR="00FB408A" w:rsidRPr="00C6367D" w:rsidRDefault="00D1300B" w:rsidP="005A0B6F">
            <w:pPr>
              <w:pStyle w:val="Heading2"/>
              <w:tabs>
                <w:tab w:val="center" w:pos="4560"/>
              </w:tabs>
              <w:rPr>
                <w:rFonts w:ascii="Arial" w:hAnsi="Arial" w:cs="Arial"/>
                <w:b w:val="0"/>
                <w:i/>
              </w:rPr>
            </w:pPr>
            <w:r w:rsidRPr="00C6367D">
              <w:rPr>
                <w:rFonts w:ascii="Arial" w:hAnsi="Arial" w:cs="Arial"/>
                <w:b w:val="0"/>
                <w:i/>
              </w:rPr>
              <w:t xml:space="preserve">For additional information, please contact </w:t>
            </w:r>
            <w:smartTag w:uri="urn:schemas-microsoft-com:office:smarttags" w:element="PersonName">
              <w:r w:rsidR="005A0B6F" w:rsidRPr="00C6367D">
                <w:rPr>
                  <w:rFonts w:ascii="Arial" w:hAnsi="Arial" w:cs="Arial"/>
                  <w:b w:val="0"/>
                  <w:i/>
                </w:rPr>
                <w:t>Angelique Lemay</w:t>
              </w:r>
            </w:smartTag>
            <w:r w:rsidR="00FB408A" w:rsidRPr="00C6367D">
              <w:rPr>
                <w:rFonts w:ascii="Arial" w:hAnsi="Arial" w:cs="Arial"/>
                <w:b w:val="0"/>
                <w:i/>
              </w:rPr>
              <w:t>,</w:t>
            </w:r>
          </w:p>
          <w:p w:rsidR="00D1300B" w:rsidRPr="00C6367D" w:rsidRDefault="003D0B70" w:rsidP="005A0B6F">
            <w:pPr>
              <w:pStyle w:val="Heading2"/>
              <w:tabs>
                <w:tab w:val="center" w:pos="4560"/>
              </w:tabs>
              <w:rPr>
                <w:rFonts w:ascii="Arial" w:hAnsi="Arial" w:cs="Arial"/>
                <w:b w:val="0"/>
              </w:rPr>
            </w:pPr>
            <w:r w:rsidRPr="00C6367D">
              <w:rPr>
                <w:rFonts w:ascii="Arial" w:hAnsi="Arial" w:cs="Arial"/>
                <w:b w:val="0"/>
                <w:i/>
              </w:rPr>
              <w:t xml:space="preserve"> </w:t>
            </w:r>
            <w:r w:rsidR="005A0B6F" w:rsidRPr="00C6367D">
              <w:rPr>
                <w:rFonts w:ascii="Arial" w:hAnsi="Arial" w:cs="Arial"/>
                <w:b w:val="0"/>
                <w:i/>
              </w:rPr>
              <w:t>Chair,</w:t>
            </w:r>
            <w:r w:rsidR="00FB408A" w:rsidRPr="00C6367D">
              <w:rPr>
                <w:rFonts w:ascii="Arial" w:hAnsi="Arial" w:cs="Arial"/>
                <w:b w:val="0"/>
                <w:i/>
              </w:rPr>
              <w:t xml:space="preserve"> School of</w:t>
            </w:r>
            <w:r w:rsidR="005A0B6F" w:rsidRPr="00C6367D">
              <w:rPr>
                <w:rFonts w:ascii="Arial" w:hAnsi="Arial" w:cs="Arial"/>
                <w:b w:val="0"/>
                <w:i/>
              </w:rPr>
              <w:t xml:space="preserve"> Community Services</w:t>
            </w:r>
          </w:p>
        </w:tc>
      </w:tr>
      <w:tr w:rsidR="00D1300B" w:rsidRPr="00C6367D">
        <w:trPr>
          <w:cantSplit/>
        </w:trPr>
        <w:tc>
          <w:tcPr>
            <w:tcW w:w="8856" w:type="dxa"/>
            <w:gridSpan w:val="6"/>
          </w:tcPr>
          <w:p w:rsidR="00D1300B" w:rsidRPr="00C6367D" w:rsidRDefault="00D1300B">
            <w:pPr>
              <w:tabs>
                <w:tab w:val="center" w:pos="4560"/>
              </w:tabs>
              <w:jc w:val="center"/>
              <w:rPr>
                <w:rFonts w:ascii="Arial" w:hAnsi="Arial" w:cs="Arial"/>
              </w:rPr>
            </w:pPr>
            <w:smartTag w:uri="urn:schemas-microsoft-com:office:smarttags" w:element="phone">
              <w:smartTagPr>
                <w:attr w:uri="urn:schemas-microsoft-com:office:office" w:name="ls" w:val="trans"/>
                <w:attr w:name="phonenumber" w:val="$67592554"/>
              </w:smartTagPr>
              <w:r w:rsidRPr="00C6367D">
                <w:rPr>
                  <w:rFonts w:ascii="Arial" w:hAnsi="Arial" w:cs="Arial"/>
                  <w:i/>
                  <w:lang w:val="en-GB"/>
                </w:rPr>
                <w:t xml:space="preserve">(705) </w:t>
              </w:r>
              <w:smartTag w:uri="urn:schemas-microsoft-com:office:smarttags" w:element="phone">
                <w:smartTagPr>
                  <w:attr w:uri="urn:schemas-microsoft-com:office:office" w:name="ls" w:val="trans"/>
                  <w:attr w:name="phonenumber" w:val="$67592554"/>
                </w:smartTagPr>
                <w:r w:rsidRPr="00C6367D">
                  <w:rPr>
                    <w:rFonts w:ascii="Arial" w:hAnsi="Arial" w:cs="Arial"/>
                    <w:i/>
                    <w:lang w:val="en-GB"/>
                  </w:rPr>
                  <w:t>759-2554</w:t>
                </w:r>
              </w:smartTag>
            </w:smartTag>
            <w:r w:rsidRPr="00C6367D">
              <w:rPr>
                <w:rFonts w:ascii="Arial" w:hAnsi="Arial" w:cs="Arial"/>
                <w:i/>
                <w:lang w:val="en-GB"/>
              </w:rPr>
              <w:t>, Ext.</w:t>
            </w:r>
            <w:r w:rsidR="003D0B70" w:rsidRPr="00C6367D">
              <w:rPr>
                <w:rFonts w:ascii="Arial" w:hAnsi="Arial" w:cs="Arial"/>
                <w:i/>
                <w:lang w:val="en-GB"/>
              </w:rPr>
              <w:t xml:space="preserve"> </w:t>
            </w:r>
            <w:r w:rsidR="005A0B6F" w:rsidRPr="00C6367D">
              <w:rPr>
                <w:rFonts w:ascii="Arial" w:hAnsi="Arial" w:cs="Arial"/>
                <w:i/>
                <w:lang w:val="en-GB"/>
              </w:rPr>
              <w:t>2737</w:t>
            </w:r>
          </w:p>
        </w:tc>
      </w:tr>
    </w:tbl>
    <w:p w:rsidR="00D1300B" w:rsidRDefault="00D1300B">
      <w:pPr>
        <w:tabs>
          <w:tab w:val="center" w:pos="4560"/>
        </w:tabs>
        <w:rPr>
          <w:rFonts w:ascii="Arial" w:hAnsi="Arial" w:cs="Arial"/>
          <w:i/>
          <w:lang w:val="en-GB"/>
        </w:rPr>
      </w:pPr>
    </w:p>
    <w:p w:rsidR="00C6367D" w:rsidRDefault="00C6367D">
      <w:pPr>
        <w:tabs>
          <w:tab w:val="center" w:pos="4560"/>
        </w:tabs>
        <w:rPr>
          <w:rFonts w:ascii="Arial" w:hAnsi="Arial" w:cs="Arial"/>
          <w:i/>
          <w:lang w:val="en-GB"/>
        </w:rPr>
      </w:pPr>
    </w:p>
    <w:p w:rsidR="00C6367D" w:rsidRPr="00C6367D" w:rsidRDefault="00C6367D">
      <w:pPr>
        <w:tabs>
          <w:tab w:val="center" w:pos="4560"/>
        </w:tabs>
        <w:rPr>
          <w:rFonts w:ascii="Arial" w:hAnsi="Arial" w:cs="Arial"/>
          <w:i/>
          <w:lang w:val="en-GB"/>
        </w:rPr>
      </w:pPr>
    </w:p>
    <w:p w:rsidR="00D1300B" w:rsidRPr="00C6367D" w:rsidRDefault="00D1300B">
      <w:pPr>
        <w:tabs>
          <w:tab w:val="center" w:pos="4560"/>
        </w:tabs>
        <w:rPr>
          <w:rFonts w:ascii="Arial" w:hAnsi="Arial" w:cs="Arial"/>
          <w:i/>
          <w:lang w:val="en-GB"/>
        </w:rPr>
      </w:pPr>
    </w:p>
    <w:tbl>
      <w:tblPr>
        <w:tblW w:w="9555" w:type="dxa"/>
        <w:tblLayout w:type="fixed"/>
        <w:tblLook w:val="04A0"/>
      </w:tblPr>
      <w:tblGrid>
        <w:gridCol w:w="648"/>
        <w:gridCol w:w="27"/>
        <w:gridCol w:w="513"/>
        <w:gridCol w:w="8367"/>
      </w:tblGrid>
      <w:tr w:rsidR="00C6367D" w:rsidRPr="00C6367D" w:rsidTr="00C6367D">
        <w:tc>
          <w:tcPr>
            <w:tcW w:w="675" w:type="dxa"/>
            <w:gridSpan w:val="2"/>
            <w:hideMark/>
          </w:tcPr>
          <w:p w:rsidR="00C6367D" w:rsidRPr="00C6367D" w:rsidRDefault="00C6367D">
            <w:pPr>
              <w:autoSpaceDE w:val="0"/>
              <w:autoSpaceDN w:val="0"/>
              <w:rPr>
                <w:rFonts w:ascii="Arial" w:hAnsi="Arial" w:cs="Arial"/>
                <w:b/>
                <w:bCs/>
                <w:sz w:val="22"/>
                <w:szCs w:val="22"/>
              </w:rPr>
            </w:pPr>
            <w:r w:rsidRPr="00C6367D">
              <w:rPr>
                <w:rFonts w:ascii="Arial" w:hAnsi="Arial" w:cs="Arial"/>
                <w:b/>
                <w:bCs/>
              </w:rPr>
              <w:lastRenderedPageBreak/>
              <w:t>I.</w:t>
            </w:r>
          </w:p>
        </w:tc>
        <w:tc>
          <w:tcPr>
            <w:tcW w:w="8880" w:type="dxa"/>
            <w:gridSpan w:val="2"/>
          </w:tcPr>
          <w:p w:rsidR="00C6367D" w:rsidRPr="00C6367D" w:rsidRDefault="00C6367D">
            <w:pPr>
              <w:rPr>
                <w:rFonts w:ascii="Arial" w:hAnsi="Arial" w:cs="Arial"/>
                <w:sz w:val="22"/>
                <w:szCs w:val="22"/>
              </w:rPr>
            </w:pPr>
            <w:r w:rsidRPr="00C6367D">
              <w:rPr>
                <w:rFonts w:ascii="Arial" w:hAnsi="Arial" w:cs="Arial"/>
                <w:b/>
                <w:bCs/>
              </w:rPr>
              <w:t>COURSE DESCRIPTION</w:t>
            </w:r>
          </w:p>
          <w:p w:rsidR="00C6367D" w:rsidRPr="00C6367D" w:rsidRDefault="00C6367D">
            <w:pPr>
              <w:rPr>
                <w:rFonts w:ascii="Arial" w:hAnsi="Arial" w:cs="Arial"/>
              </w:rPr>
            </w:pPr>
          </w:p>
          <w:p w:rsidR="00C6367D" w:rsidRPr="00C6367D" w:rsidRDefault="00C6367D">
            <w:pPr>
              <w:rPr>
                <w:rFonts w:ascii="Arial" w:hAnsi="Arial" w:cs="Arial"/>
              </w:rPr>
            </w:pPr>
            <w:r w:rsidRPr="00C6367D">
              <w:rPr>
                <w:rFonts w:ascii="Arial" w:hAnsi="Arial" w:cs="Arial"/>
              </w:rPr>
              <w:t xml:space="preserve">This course is designed to introduce </w:t>
            </w:r>
            <w:proofErr w:type="spellStart"/>
            <w:r w:rsidRPr="00C6367D">
              <w:rPr>
                <w:rFonts w:ascii="Arial" w:hAnsi="Arial" w:cs="Arial"/>
              </w:rPr>
              <w:t>CICE</w:t>
            </w:r>
            <w:proofErr w:type="spellEnd"/>
            <w:r w:rsidRPr="00C6367D">
              <w:rPr>
                <w:rFonts w:ascii="Arial" w:hAnsi="Arial" w:cs="Arial"/>
              </w:rPr>
              <w:t xml:space="preserve"> students to the profession of Social Work and Social Service Work practice and to provide an environment to enhance student’s academic, field, and professional success. The fundamental goal of the course is to prepare students for Social Service Work practice by introducing the profession of Social Work, the guiding ethics, values and principles of the profession, and the practice frameworks (theories and models) used to create change. Students will be introduced to the basic knowledge and skills required within the profession. In addition, the course will assist students to understand and maximize future field placement training opportunities.</w:t>
            </w:r>
          </w:p>
          <w:p w:rsidR="00C6367D" w:rsidRPr="00C6367D" w:rsidRDefault="00C6367D">
            <w:pPr>
              <w:autoSpaceDE w:val="0"/>
              <w:autoSpaceDN w:val="0"/>
              <w:rPr>
                <w:rFonts w:ascii="Arial" w:hAnsi="Arial" w:cs="Arial"/>
                <w:sz w:val="22"/>
                <w:szCs w:val="22"/>
              </w:rPr>
            </w:pPr>
          </w:p>
        </w:tc>
      </w:tr>
      <w:tr w:rsidR="00C6367D" w:rsidRPr="00C6367D" w:rsidTr="00C6367D">
        <w:trPr>
          <w:cantSplit/>
        </w:trPr>
        <w:tc>
          <w:tcPr>
            <w:tcW w:w="648" w:type="dxa"/>
            <w:hideMark/>
          </w:tcPr>
          <w:p w:rsidR="00C6367D" w:rsidRPr="00C6367D" w:rsidRDefault="00C6367D">
            <w:pPr>
              <w:autoSpaceDE w:val="0"/>
              <w:autoSpaceDN w:val="0"/>
              <w:rPr>
                <w:rFonts w:ascii="Arial" w:hAnsi="Arial" w:cs="Arial"/>
                <w:b/>
                <w:bCs/>
                <w:sz w:val="22"/>
                <w:szCs w:val="22"/>
              </w:rPr>
            </w:pPr>
            <w:r w:rsidRPr="00C6367D">
              <w:rPr>
                <w:rFonts w:ascii="Arial" w:hAnsi="Arial" w:cs="Arial"/>
                <w:b/>
                <w:bCs/>
              </w:rPr>
              <w:t>II.</w:t>
            </w:r>
          </w:p>
        </w:tc>
        <w:tc>
          <w:tcPr>
            <w:tcW w:w="8907" w:type="dxa"/>
            <w:gridSpan w:val="3"/>
          </w:tcPr>
          <w:p w:rsidR="00C6367D" w:rsidRPr="00C6367D" w:rsidRDefault="00C6367D">
            <w:pPr>
              <w:rPr>
                <w:rFonts w:ascii="Arial" w:hAnsi="Arial" w:cs="Arial"/>
                <w:b/>
                <w:bCs/>
                <w:sz w:val="22"/>
                <w:szCs w:val="22"/>
              </w:rPr>
            </w:pPr>
            <w:r w:rsidRPr="00C6367D">
              <w:rPr>
                <w:rFonts w:ascii="Arial" w:hAnsi="Arial" w:cs="Arial"/>
                <w:b/>
                <w:bCs/>
              </w:rPr>
              <w:t xml:space="preserve">LEARNING OUTCOMES </w:t>
            </w:r>
            <w:smartTag w:uri="urn:schemas-microsoft-com:office:smarttags" w:element="stockticker">
              <w:r w:rsidRPr="00C6367D">
                <w:rPr>
                  <w:rFonts w:ascii="Arial" w:hAnsi="Arial" w:cs="Arial"/>
                  <w:b/>
                  <w:bCs/>
                </w:rPr>
                <w:t>AND</w:t>
              </w:r>
            </w:smartTag>
            <w:r w:rsidRPr="00C6367D">
              <w:rPr>
                <w:rFonts w:ascii="Arial" w:hAnsi="Arial" w:cs="Arial"/>
                <w:b/>
                <w:bCs/>
              </w:rPr>
              <w:t xml:space="preserve"> ELEMENTS OF THE PERFORMANCE:</w:t>
            </w:r>
          </w:p>
          <w:p w:rsidR="00C6367D" w:rsidRPr="00C6367D" w:rsidRDefault="00C6367D">
            <w:pPr>
              <w:autoSpaceDE w:val="0"/>
              <w:autoSpaceDN w:val="0"/>
              <w:rPr>
                <w:rFonts w:ascii="Arial" w:hAnsi="Arial" w:cs="Arial"/>
                <w:sz w:val="22"/>
                <w:szCs w:val="22"/>
              </w:rPr>
            </w:pPr>
          </w:p>
        </w:tc>
      </w:tr>
      <w:tr w:rsidR="00C6367D" w:rsidRPr="00C6367D" w:rsidTr="00C6367D">
        <w:trPr>
          <w:cantSplit/>
        </w:trPr>
        <w:tc>
          <w:tcPr>
            <w:tcW w:w="648" w:type="dxa"/>
          </w:tcPr>
          <w:p w:rsidR="00C6367D" w:rsidRPr="00C6367D" w:rsidRDefault="00C6367D">
            <w:pPr>
              <w:autoSpaceDE w:val="0"/>
              <w:autoSpaceDN w:val="0"/>
              <w:rPr>
                <w:rFonts w:ascii="Arial" w:hAnsi="Arial" w:cs="Arial"/>
                <w:sz w:val="22"/>
                <w:szCs w:val="22"/>
              </w:rPr>
            </w:pPr>
          </w:p>
        </w:tc>
        <w:tc>
          <w:tcPr>
            <w:tcW w:w="8907" w:type="dxa"/>
            <w:gridSpan w:val="3"/>
          </w:tcPr>
          <w:p w:rsidR="00C6367D" w:rsidRPr="00C6367D" w:rsidRDefault="00C6367D">
            <w:pPr>
              <w:rPr>
                <w:rFonts w:ascii="Arial" w:hAnsi="Arial" w:cs="Arial"/>
                <w:sz w:val="22"/>
                <w:szCs w:val="22"/>
              </w:rPr>
            </w:pPr>
            <w:r w:rsidRPr="00C6367D">
              <w:rPr>
                <w:rFonts w:ascii="Arial" w:hAnsi="Arial" w:cs="Arial"/>
              </w:rPr>
              <w:t xml:space="preserve">Upon successful completion of this course, the </w:t>
            </w:r>
            <w:proofErr w:type="spellStart"/>
            <w:r w:rsidRPr="00C6367D">
              <w:rPr>
                <w:rFonts w:ascii="Arial" w:hAnsi="Arial" w:cs="Arial"/>
              </w:rPr>
              <w:t>CICE</w:t>
            </w:r>
            <w:proofErr w:type="spellEnd"/>
            <w:r w:rsidRPr="00C6367D">
              <w:rPr>
                <w:rFonts w:ascii="Arial" w:hAnsi="Arial" w:cs="Arial"/>
              </w:rPr>
              <w:t xml:space="preserve"> student will, with the assistance of a Learning Specialist, demonstrate the basic ability to:</w:t>
            </w:r>
          </w:p>
          <w:p w:rsidR="00C6367D" w:rsidRPr="00C6367D" w:rsidRDefault="00C6367D">
            <w:pPr>
              <w:autoSpaceDE w:val="0"/>
              <w:autoSpaceDN w:val="0"/>
              <w:rPr>
                <w:rFonts w:ascii="Arial" w:hAnsi="Arial" w:cs="Arial"/>
                <w:sz w:val="22"/>
                <w:szCs w:val="22"/>
              </w:rPr>
            </w:pPr>
          </w:p>
        </w:tc>
      </w:tr>
      <w:tr w:rsidR="00C6367D" w:rsidRPr="00C6367D" w:rsidTr="00C6367D">
        <w:tc>
          <w:tcPr>
            <w:tcW w:w="648" w:type="dxa"/>
          </w:tcPr>
          <w:p w:rsidR="00C6367D" w:rsidRPr="00C6367D" w:rsidRDefault="00C6367D">
            <w:pPr>
              <w:autoSpaceDE w:val="0"/>
              <w:autoSpaceDN w:val="0"/>
              <w:rPr>
                <w:rFonts w:ascii="Arial" w:hAnsi="Arial" w:cs="Arial"/>
                <w:sz w:val="22"/>
                <w:szCs w:val="22"/>
              </w:rPr>
            </w:pPr>
          </w:p>
        </w:tc>
        <w:tc>
          <w:tcPr>
            <w:tcW w:w="540" w:type="dxa"/>
            <w:gridSpan w:val="2"/>
            <w:hideMark/>
          </w:tcPr>
          <w:p w:rsidR="00C6367D" w:rsidRPr="00C6367D" w:rsidRDefault="00C6367D">
            <w:pPr>
              <w:autoSpaceDE w:val="0"/>
              <w:autoSpaceDN w:val="0"/>
              <w:rPr>
                <w:rFonts w:ascii="Arial" w:hAnsi="Arial" w:cs="Arial"/>
                <w:sz w:val="22"/>
                <w:szCs w:val="22"/>
              </w:rPr>
            </w:pPr>
            <w:r w:rsidRPr="00C6367D">
              <w:rPr>
                <w:rFonts w:ascii="Arial" w:hAnsi="Arial" w:cs="Arial"/>
              </w:rPr>
              <w:t>1.</w:t>
            </w:r>
          </w:p>
        </w:tc>
        <w:tc>
          <w:tcPr>
            <w:tcW w:w="8367" w:type="dxa"/>
          </w:tcPr>
          <w:p w:rsidR="00C6367D" w:rsidRPr="00C6367D" w:rsidRDefault="00C6367D">
            <w:pPr>
              <w:rPr>
                <w:rFonts w:ascii="Arial" w:hAnsi="Arial" w:cs="Arial"/>
                <w:sz w:val="22"/>
                <w:szCs w:val="22"/>
              </w:rPr>
            </w:pPr>
            <w:r w:rsidRPr="00C6367D">
              <w:rPr>
                <w:rFonts w:ascii="Arial" w:hAnsi="Arial" w:cs="Arial"/>
              </w:rPr>
              <w:t>Express understanding and knowledge of the Social Service Work Profession</w:t>
            </w:r>
          </w:p>
          <w:p w:rsidR="00C6367D" w:rsidRPr="00C6367D" w:rsidRDefault="00C6367D">
            <w:pPr>
              <w:autoSpaceDE w:val="0"/>
              <w:autoSpaceDN w:val="0"/>
              <w:rPr>
                <w:rFonts w:ascii="Arial" w:hAnsi="Arial" w:cs="Arial"/>
                <w:sz w:val="22"/>
                <w:szCs w:val="22"/>
              </w:rPr>
            </w:pPr>
          </w:p>
        </w:tc>
      </w:tr>
      <w:tr w:rsidR="00C6367D" w:rsidRPr="00C6367D" w:rsidTr="00C6367D">
        <w:tc>
          <w:tcPr>
            <w:tcW w:w="648" w:type="dxa"/>
          </w:tcPr>
          <w:p w:rsidR="00C6367D" w:rsidRPr="00C6367D" w:rsidRDefault="00C6367D">
            <w:pPr>
              <w:autoSpaceDE w:val="0"/>
              <w:autoSpaceDN w:val="0"/>
              <w:rPr>
                <w:rFonts w:ascii="Arial" w:hAnsi="Arial" w:cs="Arial"/>
                <w:sz w:val="22"/>
                <w:szCs w:val="22"/>
              </w:rPr>
            </w:pPr>
          </w:p>
        </w:tc>
        <w:tc>
          <w:tcPr>
            <w:tcW w:w="540" w:type="dxa"/>
            <w:gridSpan w:val="2"/>
          </w:tcPr>
          <w:p w:rsidR="00C6367D" w:rsidRPr="00C6367D" w:rsidRDefault="00C6367D">
            <w:pPr>
              <w:autoSpaceDE w:val="0"/>
              <w:autoSpaceDN w:val="0"/>
              <w:rPr>
                <w:rFonts w:ascii="Arial" w:hAnsi="Arial" w:cs="Arial"/>
                <w:sz w:val="22"/>
                <w:szCs w:val="22"/>
              </w:rPr>
            </w:pPr>
          </w:p>
        </w:tc>
        <w:tc>
          <w:tcPr>
            <w:tcW w:w="8367" w:type="dxa"/>
          </w:tcPr>
          <w:p w:rsidR="00C6367D" w:rsidRPr="00C6367D" w:rsidRDefault="00C6367D">
            <w:pPr>
              <w:rPr>
                <w:rFonts w:ascii="Arial" w:hAnsi="Arial" w:cs="Arial"/>
                <w:sz w:val="22"/>
                <w:szCs w:val="22"/>
              </w:rPr>
            </w:pPr>
            <w:r w:rsidRPr="00C6367D">
              <w:rPr>
                <w:rFonts w:ascii="Arial" w:hAnsi="Arial" w:cs="Arial"/>
                <w:u w:val="single"/>
              </w:rPr>
              <w:t>Potential Elements of the Performance</w:t>
            </w:r>
            <w:r w:rsidRPr="00C6367D">
              <w:rPr>
                <w:rFonts w:ascii="Arial" w:hAnsi="Arial" w:cs="Arial"/>
              </w:rPr>
              <w:t>:</w:t>
            </w:r>
          </w:p>
          <w:p w:rsidR="00C6367D" w:rsidRPr="00C6367D" w:rsidRDefault="00C6367D">
            <w:pPr>
              <w:rPr>
                <w:rFonts w:ascii="Arial" w:hAnsi="Arial" w:cs="Arial"/>
              </w:rPr>
            </w:pPr>
          </w:p>
          <w:p w:rsidR="00C6367D" w:rsidRPr="00C6367D" w:rsidRDefault="00C6367D" w:rsidP="00C6367D">
            <w:pPr>
              <w:numPr>
                <w:ilvl w:val="0"/>
                <w:numId w:val="23"/>
              </w:numPr>
              <w:autoSpaceDE w:val="0"/>
              <w:autoSpaceDN w:val="0"/>
              <w:rPr>
                <w:rFonts w:ascii="Arial" w:hAnsi="Arial" w:cs="Arial"/>
              </w:rPr>
            </w:pPr>
            <w:r w:rsidRPr="00C6367D">
              <w:rPr>
                <w:rFonts w:ascii="Arial" w:hAnsi="Arial" w:cs="Arial"/>
              </w:rPr>
              <w:t>Describe the basic purpose and functions of the Social Work profession</w:t>
            </w:r>
          </w:p>
          <w:p w:rsidR="00C6367D" w:rsidRPr="00C6367D" w:rsidRDefault="00C6367D" w:rsidP="00C6367D">
            <w:pPr>
              <w:numPr>
                <w:ilvl w:val="0"/>
                <w:numId w:val="23"/>
              </w:numPr>
              <w:autoSpaceDE w:val="0"/>
              <w:autoSpaceDN w:val="0"/>
              <w:rPr>
                <w:rFonts w:ascii="Arial" w:hAnsi="Arial" w:cs="Arial"/>
              </w:rPr>
            </w:pPr>
            <w:r w:rsidRPr="00C6367D">
              <w:rPr>
                <w:rFonts w:ascii="Arial" w:hAnsi="Arial" w:cs="Arial"/>
              </w:rPr>
              <w:t>Describe the basic values and ethical considerations of the profession</w:t>
            </w:r>
          </w:p>
          <w:p w:rsidR="00C6367D" w:rsidRPr="00C6367D" w:rsidRDefault="00C6367D" w:rsidP="00C6367D">
            <w:pPr>
              <w:numPr>
                <w:ilvl w:val="0"/>
                <w:numId w:val="23"/>
              </w:numPr>
              <w:autoSpaceDE w:val="0"/>
              <w:autoSpaceDN w:val="0"/>
              <w:rPr>
                <w:rFonts w:ascii="Arial" w:hAnsi="Arial" w:cs="Arial"/>
              </w:rPr>
            </w:pPr>
            <w:r w:rsidRPr="00C6367D">
              <w:rPr>
                <w:rFonts w:ascii="Arial" w:hAnsi="Arial" w:cs="Arial"/>
              </w:rPr>
              <w:t>Demonstrate a beginning understanding of the scope and range of SSW roles and practice</w:t>
            </w:r>
          </w:p>
          <w:p w:rsidR="00C6367D" w:rsidRPr="00C6367D" w:rsidRDefault="00C6367D" w:rsidP="00C6367D">
            <w:pPr>
              <w:numPr>
                <w:ilvl w:val="0"/>
                <w:numId w:val="23"/>
              </w:numPr>
              <w:autoSpaceDE w:val="0"/>
              <w:autoSpaceDN w:val="0"/>
              <w:rPr>
                <w:rFonts w:ascii="Arial" w:hAnsi="Arial" w:cs="Arial"/>
              </w:rPr>
            </w:pPr>
            <w:r w:rsidRPr="00C6367D">
              <w:rPr>
                <w:rFonts w:ascii="Arial" w:hAnsi="Arial" w:cs="Arial"/>
              </w:rPr>
              <w:t xml:space="preserve">Describe and compare key theories, models and perspectives used in the Social Service Work profession </w:t>
            </w:r>
          </w:p>
          <w:p w:rsidR="00C6367D" w:rsidRPr="00C6367D" w:rsidRDefault="00C6367D" w:rsidP="00C6367D">
            <w:pPr>
              <w:pStyle w:val="EnvelopeReturn"/>
              <w:numPr>
                <w:ilvl w:val="0"/>
                <w:numId w:val="23"/>
              </w:numPr>
              <w:autoSpaceDE w:val="0"/>
              <w:autoSpaceDN w:val="0"/>
              <w:rPr>
                <w:rFonts w:cs="Arial"/>
              </w:rPr>
            </w:pPr>
            <w:r w:rsidRPr="00C6367D">
              <w:rPr>
                <w:rFonts w:cs="Arial"/>
              </w:rPr>
              <w:t>Understand the levels of generalist practice: micro, mezzo and macro</w:t>
            </w:r>
          </w:p>
          <w:p w:rsidR="00C6367D" w:rsidRPr="00C6367D" w:rsidRDefault="00C6367D" w:rsidP="00C6367D">
            <w:pPr>
              <w:pStyle w:val="EnvelopeReturn"/>
              <w:numPr>
                <w:ilvl w:val="0"/>
                <w:numId w:val="23"/>
              </w:numPr>
              <w:autoSpaceDE w:val="0"/>
              <w:autoSpaceDN w:val="0"/>
              <w:rPr>
                <w:rFonts w:cs="Arial"/>
              </w:rPr>
            </w:pPr>
            <w:r w:rsidRPr="00C6367D">
              <w:rPr>
                <w:rFonts w:cs="Arial"/>
              </w:rPr>
              <w:t>Describe key historical influences in the development of the profession of social work</w:t>
            </w:r>
          </w:p>
          <w:p w:rsidR="00C6367D" w:rsidRPr="00C6367D" w:rsidRDefault="00C6367D">
            <w:pPr>
              <w:pStyle w:val="EnvelopeReturn"/>
              <w:rPr>
                <w:rFonts w:cs="Arial"/>
              </w:rPr>
            </w:pPr>
          </w:p>
        </w:tc>
      </w:tr>
      <w:tr w:rsidR="00C6367D" w:rsidRPr="00C6367D" w:rsidTr="00C6367D">
        <w:tc>
          <w:tcPr>
            <w:tcW w:w="648" w:type="dxa"/>
          </w:tcPr>
          <w:p w:rsidR="00C6367D" w:rsidRPr="00C6367D" w:rsidRDefault="00C6367D">
            <w:pPr>
              <w:autoSpaceDE w:val="0"/>
              <w:autoSpaceDN w:val="0"/>
              <w:rPr>
                <w:rFonts w:ascii="Arial" w:hAnsi="Arial" w:cs="Arial"/>
                <w:sz w:val="22"/>
                <w:szCs w:val="22"/>
              </w:rPr>
            </w:pPr>
          </w:p>
        </w:tc>
        <w:tc>
          <w:tcPr>
            <w:tcW w:w="540" w:type="dxa"/>
            <w:gridSpan w:val="2"/>
            <w:hideMark/>
          </w:tcPr>
          <w:p w:rsidR="00C6367D" w:rsidRPr="00C6367D" w:rsidRDefault="00C6367D">
            <w:pPr>
              <w:autoSpaceDE w:val="0"/>
              <w:autoSpaceDN w:val="0"/>
              <w:rPr>
                <w:rFonts w:ascii="Arial" w:hAnsi="Arial" w:cs="Arial"/>
                <w:sz w:val="22"/>
                <w:szCs w:val="22"/>
              </w:rPr>
            </w:pPr>
            <w:r w:rsidRPr="00C6367D">
              <w:rPr>
                <w:rFonts w:ascii="Arial" w:hAnsi="Arial" w:cs="Arial"/>
              </w:rPr>
              <w:t>2.</w:t>
            </w:r>
          </w:p>
        </w:tc>
        <w:tc>
          <w:tcPr>
            <w:tcW w:w="8367" w:type="dxa"/>
          </w:tcPr>
          <w:p w:rsidR="00C6367D" w:rsidRPr="00C6367D" w:rsidRDefault="00C6367D">
            <w:pPr>
              <w:rPr>
                <w:rFonts w:ascii="Arial" w:hAnsi="Arial" w:cs="Arial"/>
                <w:sz w:val="22"/>
                <w:szCs w:val="22"/>
              </w:rPr>
            </w:pPr>
            <w:r w:rsidRPr="00C6367D">
              <w:rPr>
                <w:rFonts w:ascii="Arial" w:hAnsi="Arial" w:cs="Arial"/>
              </w:rPr>
              <w:t>Identify and utilize learning success strategies for the College SSW area of focus experience.</w:t>
            </w:r>
          </w:p>
          <w:p w:rsidR="00C6367D" w:rsidRPr="00C6367D" w:rsidRDefault="00C6367D">
            <w:pPr>
              <w:autoSpaceDE w:val="0"/>
              <w:autoSpaceDN w:val="0"/>
              <w:rPr>
                <w:rFonts w:ascii="Arial" w:hAnsi="Arial" w:cs="Arial"/>
                <w:sz w:val="22"/>
                <w:szCs w:val="22"/>
              </w:rPr>
            </w:pPr>
          </w:p>
        </w:tc>
      </w:tr>
      <w:tr w:rsidR="00C6367D" w:rsidRPr="00C6367D" w:rsidTr="00C6367D">
        <w:trPr>
          <w:trHeight w:val="252"/>
        </w:trPr>
        <w:tc>
          <w:tcPr>
            <w:tcW w:w="648" w:type="dxa"/>
          </w:tcPr>
          <w:p w:rsidR="00C6367D" w:rsidRPr="00C6367D" w:rsidRDefault="00C6367D">
            <w:pPr>
              <w:autoSpaceDE w:val="0"/>
              <w:autoSpaceDN w:val="0"/>
              <w:rPr>
                <w:rFonts w:ascii="Arial" w:hAnsi="Arial" w:cs="Arial"/>
                <w:sz w:val="22"/>
                <w:szCs w:val="22"/>
              </w:rPr>
            </w:pPr>
          </w:p>
        </w:tc>
        <w:tc>
          <w:tcPr>
            <w:tcW w:w="540" w:type="dxa"/>
            <w:gridSpan w:val="2"/>
          </w:tcPr>
          <w:p w:rsidR="00C6367D" w:rsidRPr="00C6367D" w:rsidRDefault="00C6367D">
            <w:pPr>
              <w:autoSpaceDE w:val="0"/>
              <w:autoSpaceDN w:val="0"/>
              <w:rPr>
                <w:rFonts w:ascii="Arial" w:hAnsi="Arial" w:cs="Arial"/>
                <w:sz w:val="22"/>
                <w:szCs w:val="22"/>
              </w:rPr>
            </w:pPr>
          </w:p>
        </w:tc>
        <w:tc>
          <w:tcPr>
            <w:tcW w:w="8367" w:type="dxa"/>
          </w:tcPr>
          <w:p w:rsidR="00C6367D" w:rsidRPr="00C6367D" w:rsidRDefault="00C6367D">
            <w:pPr>
              <w:rPr>
                <w:rFonts w:ascii="Arial" w:hAnsi="Arial" w:cs="Arial"/>
                <w:sz w:val="22"/>
                <w:szCs w:val="22"/>
                <w:u w:val="single"/>
              </w:rPr>
            </w:pPr>
            <w:r w:rsidRPr="00C6367D">
              <w:rPr>
                <w:rFonts w:ascii="Arial" w:hAnsi="Arial" w:cs="Arial"/>
                <w:u w:val="single"/>
              </w:rPr>
              <w:t>Potential Elements of the Performance:</w:t>
            </w:r>
          </w:p>
          <w:p w:rsidR="00C6367D" w:rsidRPr="00C6367D" w:rsidRDefault="00C6367D">
            <w:pPr>
              <w:rPr>
                <w:rFonts w:ascii="Arial" w:hAnsi="Arial" w:cs="Arial"/>
                <w:u w:val="single"/>
              </w:rPr>
            </w:pPr>
          </w:p>
          <w:p w:rsidR="00C6367D" w:rsidRPr="00C6367D" w:rsidRDefault="00C6367D" w:rsidP="00C6367D">
            <w:pPr>
              <w:pStyle w:val="EnvelopeReturn"/>
              <w:numPr>
                <w:ilvl w:val="0"/>
                <w:numId w:val="23"/>
              </w:numPr>
              <w:autoSpaceDE w:val="0"/>
              <w:autoSpaceDN w:val="0"/>
              <w:rPr>
                <w:rFonts w:cs="Arial"/>
              </w:rPr>
            </w:pPr>
            <w:r w:rsidRPr="00C6367D">
              <w:rPr>
                <w:rFonts w:cs="Arial"/>
              </w:rPr>
              <w:t>Demonstrate knowledge of College learning and support resources (location, how to access)</w:t>
            </w:r>
          </w:p>
          <w:p w:rsidR="00C6367D" w:rsidRPr="00C6367D" w:rsidRDefault="00C6367D" w:rsidP="00C6367D">
            <w:pPr>
              <w:pStyle w:val="EnvelopeReturn"/>
              <w:numPr>
                <w:ilvl w:val="0"/>
                <w:numId w:val="23"/>
              </w:numPr>
              <w:autoSpaceDE w:val="0"/>
              <w:autoSpaceDN w:val="0"/>
              <w:rPr>
                <w:rFonts w:cs="Arial"/>
              </w:rPr>
            </w:pPr>
            <w:r w:rsidRPr="00C6367D">
              <w:rPr>
                <w:rFonts w:cs="Arial"/>
              </w:rPr>
              <w:t>Demonstrate effective writing skills required for the profession</w:t>
            </w:r>
          </w:p>
          <w:p w:rsidR="00C6367D" w:rsidRPr="00C6367D" w:rsidRDefault="00C6367D" w:rsidP="00C6367D">
            <w:pPr>
              <w:pStyle w:val="EnvelopeReturn"/>
              <w:numPr>
                <w:ilvl w:val="0"/>
                <w:numId w:val="23"/>
              </w:numPr>
              <w:autoSpaceDE w:val="0"/>
              <w:autoSpaceDN w:val="0"/>
              <w:rPr>
                <w:rFonts w:cs="Arial"/>
              </w:rPr>
            </w:pPr>
            <w:r w:rsidRPr="00C6367D">
              <w:rPr>
                <w:rFonts w:cs="Arial"/>
              </w:rPr>
              <w:t>Demonstrate effective organizational and time management strategies( i.e., use of an appointment/agenda book/electronic calendar/palm to track academic commitments)</w:t>
            </w:r>
          </w:p>
          <w:p w:rsidR="00C6367D" w:rsidRPr="00C6367D" w:rsidRDefault="00C6367D" w:rsidP="00C6367D">
            <w:pPr>
              <w:pStyle w:val="EnvelopeReturn"/>
              <w:numPr>
                <w:ilvl w:val="0"/>
                <w:numId w:val="23"/>
              </w:numPr>
              <w:autoSpaceDE w:val="0"/>
              <w:autoSpaceDN w:val="0"/>
              <w:rPr>
                <w:rFonts w:cs="Arial"/>
              </w:rPr>
            </w:pPr>
            <w:r w:rsidRPr="00C6367D">
              <w:rPr>
                <w:rFonts w:cs="Arial"/>
              </w:rPr>
              <w:t>Identify stress management and personal success strategies</w:t>
            </w:r>
          </w:p>
          <w:p w:rsidR="00C6367D" w:rsidRPr="00C6367D" w:rsidRDefault="00C6367D" w:rsidP="00C6367D">
            <w:pPr>
              <w:numPr>
                <w:ilvl w:val="0"/>
                <w:numId w:val="23"/>
              </w:numPr>
              <w:autoSpaceDE w:val="0"/>
              <w:autoSpaceDN w:val="0"/>
              <w:rPr>
                <w:rFonts w:ascii="Arial" w:hAnsi="Arial" w:cs="Arial"/>
                <w:sz w:val="22"/>
                <w:szCs w:val="22"/>
                <w:u w:val="single"/>
              </w:rPr>
            </w:pPr>
            <w:r w:rsidRPr="00C6367D">
              <w:rPr>
                <w:rFonts w:ascii="Arial" w:hAnsi="Arial" w:cs="Arial"/>
              </w:rPr>
              <w:t>Demonstrate comfort and ability with technology (computer, internet, photocopy, email etc.)</w:t>
            </w:r>
          </w:p>
        </w:tc>
      </w:tr>
    </w:tbl>
    <w:p w:rsidR="00B2581F" w:rsidRDefault="00B2581F">
      <w:r>
        <w:br w:type="page"/>
      </w:r>
    </w:p>
    <w:tbl>
      <w:tblPr>
        <w:tblW w:w="9555" w:type="dxa"/>
        <w:tblLayout w:type="fixed"/>
        <w:tblLook w:val="04A0"/>
      </w:tblPr>
      <w:tblGrid>
        <w:gridCol w:w="648"/>
        <w:gridCol w:w="540"/>
        <w:gridCol w:w="8367"/>
      </w:tblGrid>
      <w:tr w:rsidR="00C6367D" w:rsidRPr="00C6367D" w:rsidTr="00C6367D">
        <w:tc>
          <w:tcPr>
            <w:tcW w:w="648" w:type="dxa"/>
          </w:tcPr>
          <w:p w:rsidR="00C6367D" w:rsidRPr="00C6367D" w:rsidRDefault="00C6367D">
            <w:pPr>
              <w:autoSpaceDE w:val="0"/>
              <w:autoSpaceDN w:val="0"/>
              <w:rPr>
                <w:rFonts w:ascii="Arial" w:hAnsi="Arial" w:cs="Arial"/>
                <w:sz w:val="22"/>
                <w:szCs w:val="22"/>
              </w:rPr>
            </w:pPr>
          </w:p>
        </w:tc>
        <w:tc>
          <w:tcPr>
            <w:tcW w:w="540" w:type="dxa"/>
            <w:hideMark/>
          </w:tcPr>
          <w:p w:rsidR="00C6367D" w:rsidRPr="00C6367D" w:rsidRDefault="00C6367D">
            <w:pPr>
              <w:autoSpaceDE w:val="0"/>
              <w:autoSpaceDN w:val="0"/>
              <w:rPr>
                <w:rFonts w:ascii="Arial" w:hAnsi="Arial" w:cs="Arial"/>
                <w:sz w:val="22"/>
                <w:szCs w:val="22"/>
              </w:rPr>
            </w:pPr>
            <w:r w:rsidRPr="00C6367D">
              <w:rPr>
                <w:rFonts w:ascii="Arial" w:hAnsi="Arial" w:cs="Arial"/>
              </w:rPr>
              <w:t>3.</w:t>
            </w:r>
          </w:p>
        </w:tc>
        <w:tc>
          <w:tcPr>
            <w:tcW w:w="8367" w:type="dxa"/>
          </w:tcPr>
          <w:p w:rsidR="00C6367D" w:rsidRPr="00C6367D" w:rsidRDefault="00C6367D">
            <w:pPr>
              <w:rPr>
                <w:rFonts w:ascii="Arial" w:hAnsi="Arial" w:cs="Arial"/>
                <w:sz w:val="22"/>
                <w:szCs w:val="22"/>
              </w:rPr>
            </w:pPr>
            <w:r w:rsidRPr="00C6367D">
              <w:rPr>
                <w:rFonts w:ascii="Arial" w:hAnsi="Arial" w:cs="Arial"/>
              </w:rPr>
              <w:t>Utilize effective interpersonal and helping skills as related to the role of a SSW.</w:t>
            </w:r>
          </w:p>
          <w:p w:rsidR="00C6367D" w:rsidRPr="00C6367D" w:rsidRDefault="00C6367D">
            <w:pPr>
              <w:autoSpaceDE w:val="0"/>
              <w:autoSpaceDN w:val="0"/>
              <w:rPr>
                <w:rFonts w:ascii="Arial" w:hAnsi="Arial" w:cs="Arial"/>
                <w:sz w:val="22"/>
                <w:szCs w:val="22"/>
              </w:rPr>
            </w:pPr>
          </w:p>
        </w:tc>
      </w:tr>
      <w:tr w:rsidR="00C6367D" w:rsidRPr="00C6367D" w:rsidTr="00C6367D">
        <w:tc>
          <w:tcPr>
            <w:tcW w:w="648" w:type="dxa"/>
          </w:tcPr>
          <w:p w:rsidR="00C6367D" w:rsidRPr="00C6367D" w:rsidRDefault="00C6367D">
            <w:pPr>
              <w:autoSpaceDE w:val="0"/>
              <w:autoSpaceDN w:val="0"/>
              <w:rPr>
                <w:rFonts w:ascii="Arial" w:hAnsi="Arial" w:cs="Arial"/>
                <w:sz w:val="22"/>
                <w:szCs w:val="22"/>
              </w:rPr>
            </w:pPr>
          </w:p>
        </w:tc>
        <w:tc>
          <w:tcPr>
            <w:tcW w:w="540" w:type="dxa"/>
          </w:tcPr>
          <w:p w:rsidR="00C6367D" w:rsidRPr="00C6367D" w:rsidRDefault="00C6367D">
            <w:pPr>
              <w:autoSpaceDE w:val="0"/>
              <w:autoSpaceDN w:val="0"/>
              <w:rPr>
                <w:rFonts w:ascii="Arial" w:hAnsi="Arial" w:cs="Arial"/>
                <w:sz w:val="22"/>
                <w:szCs w:val="22"/>
              </w:rPr>
            </w:pPr>
          </w:p>
        </w:tc>
        <w:tc>
          <w:tcPr>
            <w:tcW w:w="8367" w:type="dxa"/>
          </w:tcPr>
          <w:p w:rsidR="00C6367D" w:rsidRPr="00C6367D" w:rsidRDefault="00C6367D">
            <w:pPr>
              <w:rPr>
                <w:rFonts w:ascii="Arial" w:hAnsi="Arial" w:cs="Arial"/>
                <w:sz w:val="22"/>
                <w:szCs w:val="22"/>
              </w:rPr>
            </w:pPr>
            <w:r w:rsidRPr="00C6367D">
              <w:rPr>
                <w:rFonts w:ascii="Arial" w:hAnsi="Arial" w:cs="Arial"/>
                <w:u w:val="single"/>
              </w:rPr>
              <w:t>Potential Elements of the Performance</w:t>
            </w:r>
            <w:r w:rsidRPr="00C6367D">
              <w:rPr>
                <w:rFonts w:ascii="Arial" w:hAnsi="Arial" w:cs="Arial"/>
              </w:rPr>
              <w:t>:</w:t>
            </w:r>
          </w:p>
          <w:p w:rsidR="00C6367D" w:rsidRPr="00C6367D" w:rsidRDefault="00C6367D">
            <w:pPr>
              <w:rPr>
                <w:rFonts w:ascii="Arial" w:hAnsi="Arial" w:cs="Arial"/>
              </w:rPr>
            </w:pPr>
          </w:p>
          <w:p w:rsidR="00C6367D" w:rsidRPr="00C6367D" w:rsidRDefault="00C6367D" w:rsidP="00C6367D">
            <w:pPr>
              <w:numPr>
                <w:ilvl w:val="0"/>
                <w:numId w:val="23"/>
              </w:numPr>
              <w:autoSpaceDE w:val="0"/>
              <w:autoSpaceDN w:val="0"/>
              <w:rPr>
                <w:rFonts w:ascii="Arial" w:hAnsi="Arial" w:cs="Arial"/>
              </w:rPr>
            </w:pPr>
            <w:r w:rsidRPr="00C6367D">
              <w:rPr>
                <w:rFonts w:ascii="Arial" w:hAnsi="Arial" w:cs="Arial"/>
              </w:rPr>
              <w:t>Demonstrate effective team work, problem-solving, and collaborative learning skills in class</w:t>
            </w:r>
          </w:p>
          <w:p w:rsidR="00C6367D" w:rsidRPr="00C6367D" w:rsidRDefault="00C6367D" w:rsidP="00C6367D">
            <w:pPr>
              <w:numPr>
                <w:ilvl w:val="0"/>
                <w:numId w:val="23"/>
              </w:numPr>
              <w:autoSpaceDE w:val="0"/>
              <w:autoSpaceDN w:val="0"/>
              <w:rPr>
                <w:rFonts w:ascii="Arial" w:hAnsi="Arial" w:cs="Arial"/>
              </w:rPr>
            </w:pPr>
            <w:r w:rsidRPr="00C6367D">
              <w:rPr>
                <w:rFonts w:ascii="Arial" w:hAnsi="Arial" w:cs="Arial"/>
              </w:rPr>
              <w:t xml:space="preserve">Actively participate in class activities, discussions, and role-play situations </w:t>
            </w:r>
          </w:p>
          <w:p w:rsidR="00C6367D" w:rsidRPr="00C6367D" w:rsidRDefault="00C6367D" w:rsidP="00C6367D">
            <w:pPr>
              <w:numPr>
                <w:ilvl w:val="0"/>
                <w:numId w:val="23"/>
              </w:numPr>
              <w:autoSpaceDE w:val="0"/>
              <w:autoSpaceDN w:val="0"/>
              <w:rPr>
                <w:rFonts w:ascii="Arial" w:hAnsi="Arial" w:cs="Arial"/>
              </w:rPr>
            </w:pPr>
            <w:r w:rsidRPr="00C6367D">
              <w:rPr>
                <w:rFonts w:ascii="Arial" w:hAnsi="Arial" w:cs="Arial"/>
              </w:rPr>
              <w:t>Describe how self-understanding and self awareness relate to professional development and practice</w:t>
            </w:r>
          </w:p>
          <w:p w:rsidR="00C6367D" w:rsidRPr="00C6367D" w:rsidRDefault="00C6367D" w:rsidP="00C6367D">
            <w:pPr>
              <w:numPr>
                <w:ilvl w:val="0"/>
                <w:numId w:val="23"/>
              </w:numPr>
              <w:autoSpaceDE w:val="0"/>
              <w:autoSpaceDN w:val="0"/>
              <w:rPr>
                <w:rFonts w:ascii="Arial" w:hAnsi="Arial" w:cs="Arial"/>
              </w:rPr>
            </w:pPr>
            <w:r w:rsidRPr="00C6367D">
              <w:rPr>
                <w:rFonts w:ascii="Arial" w:hAnsi="Arial" w:cs="Arial"/>
              </w:rPr>
              <w:t>Assess, reflect and act upon constructive feedback from others</w:t>
            </w:r>
          </w:p>
          <w:p w:rsidR="00C6367D" w:rsidRPr="00C6367D" w:rsidRDefault="00C6367D" w:rsidP="00C6367D">
            <w:pPr>
              <w:numPr>
                <w:ilvl w:val="0"/>
                <w:numId w:val="23"/>
              </w:numPr>
              <w:autoSpaceDE w:val="0"/>
              <w:autoSpaceDN w:val="0"/>
              <w:rPr>
                <w:rFonts w:ascii="Arial" w:hAnsi="Arial" w:cs="Arial"/>
              </w:rPr>
            </w:pPr>
            <w:r w:rsidRPr="00C6367D">
              <w:rPr>
                <w:rFonts w:ascii="Arial" w:hAnsi="Arial" w:cs="Arial"/>
              </w:rPr>
              <w:t>Describe the basic elements of the helping relationship</w:t>
            </w:r>
          </w:p>
          <w:p w:rsidR="00C6367D" w:rsidRPr="00C6367D" w:rsidRDefault="00C6367D" w:rsidP="00C6367D">
            <w:pPr>
              <w:numPr>
                <w:ilvl w:val="0"/>
                <w:numId w:val="23"/>
              </w:numPr>
              <w:autoSpaceDE w:val="0"/>
              <w:autoSpaceDN w:val="0"/>
              <w:rPr>
                <w:rFonts w:ascii="Arial" w:hAnsi="Arial" w:cs="Arial"/>
              </w:rPr>
            </w:pPr>
            <w:r w:rsidRPr="00C6367D">
              <w:rPr>
                <w:rFonts w:ascii="Arial" w:hAnsi="Arial" w:cs="Arial"/>
              </w:rPr>
              <w:t>Plan and present (as relevant) both verbal and written reports</w:t>
            </w:r>
          </w:p>
          <w:p w:rsidR="00C6367D" w:rsidRPr="00C6367D" w:rsidRDefault="00C6367D">
            <w:pPr>
              <w:autoSpaceDE w:val="0"/>
              <w:autoSpaceDN w:val="0"/>
              <w:ind w:left="720"/>
              <w:rPr>
                <w:rFonts w:ascii="Arial" w:hAnsi="Arial" w:cs="Arial"/>
                <w:sz w:val="22"/>
                <w:szCs w:val="22"/>
              </w:rPr>
            </w:pPr>
          </w:p>
        </w:tc>
      </w:tr>
      <w:tr w:rsidR="00C6367D" w:rsidRPr="00C6367D" w:rsidTr="00C6367D">
        <w:tc>
          <w:tcPr>
            <w:tcW w:w="648" w:type="dxa"/>
          </w:tcPr>
          <w:p w:rsidR="00C6367D" w:rsidRPr="00C6367D" w:rsidRDefault="00C6367D">
            <w:pPr>
              <w:rPr>
                <w:rFonts w:ascii="Arial" w:hAnsi="Arial" w:cs="Arial"/>
                <w:sz w:val="22"/>
                <w:szCs w:val="22"/>
              </w:rPr>
            </w:pPr>
          </w:p>
          <w:p w:rsidR="00C6367D" w:rsidRPr="00C6367D" w:rsidRDefault="00C6367D">
            <w:pPr>
              <w:autoSpaceDE w:val="0"/>
              <w:autoSpaceDN w:val="0"/>
              <w:rPr>
                <w:rFonts w:ascii="Arial" w:hAnsi="Arial" w:cs="Arial"/>
                <w:sz w:val="22"/>
                <w:szCs w:val="22"/>
              </w:rPr>
            </w:pPr>
          </w:p>
        </w:tc>
        <w:tc>
          <w:tcPr>
            <w:tcW w:w="540" w:type="dxa"/>
            <w:hideMark/>
          </w:tcPr>
          <w:p w:rsidR="00C6367D" w:rsidRPr="00C6367D" w:rsidRDefault="00C6367D">
            <w:pPr>
              <w:autoSpaceDE w:val="0"/>
              <w:autoSpaceDN w:val="0"/>
              <w:rPr>
                <w:rFonts w:ascii="Arial" w:hAnsi="Arial" w:cs="Arial"/>
                <w:sz w:val="22"/>
                <w:szCs w:val="22"/>
              </w:rPr>
            </w:pPr>
            <w:r w:rsidRPr="00C6367D">
              <w:rPr>
                <w:rFonts w:ascii="Arial" w:hAnsi="Arial" w:cs="Arial"/>
              </w:rPr>
              <w:t>4.</w:t>
            </w:r>
          </w:p>
        </w:tc>
        <w:tc>
          <w:tcPr>
            <w:tcW w:w="8367" w:type="dxa"/>
          </w:tcPr>
          <w:p w:rsidR="00C6367D" w:rsidRPr="00C6367D" w:rsidRDefault="00C6367D">
            <w:pPr>
              <w:rPr>
                <w:rFonts w:ascii="Arial" w:hAnsi="Arial" w:cs="Arial"/>
                <w:sz w:val="22"/>
                <w:szCs w:val="22"/>
              </w:rPr>
            </w:pPr>
            <w:r w:rsidRPr="00C6367D">
              <w:rPr>
                <w:rFonts w:ascii="Arial" w:hAnsi="Arial" w:cs="Arial"/>
              </w:rPr>
              <w:t>Demonstrate readiness for Social Service Worker area of focus fieldwork training.</w:t>
            </w:r>
          </w:p>
          <w:p w:rsidR="00C6367D" w:rsidRPr="00C6367D" w:rsidRDefault="00C6367D">
            <w:pPr>
              <w:autoSpaceDE w:val="0"/>
              <w:autoSpaceDN w:val="0"/>
              <w:rPr>
                <w:rFonts w:ascii="Arial" w:hAnsi="Arial" w:cs="Arial"/>
                <w:sz w:val="22"/>
                <w:szCs w:val="22"/>
              </w:rPr>
            </w:pPr>
          </w:p>
        </w:tc>
      </w:tr>
      <w:tr w:rsidR="00C6367D" w:rsidRPr="00C6367D" w:rsidTr="00C6367D">
        <w:tc>
          <w:tcPr>
            <w:tcW w:w="648" w:type="dxa"/>
          </w:tcPr>
          <w:p w:rsidR="00C6367D" w:rsidRPr="00C6367D" w:rsidRDefault="00C6367D">
            <w:pPr>
              <w:autoSpaceDE w:val="0"/>
              <w:autoSpaceDN w:val="0"/>
              <w:rPr>
                <w:rFonts w:ascii="Arial" w:hAnsi="Arial" w:cs="Arial"/>
                <w:sz w:val="22"/>
                <w:szCs w:val="22"/>
              </w:rPr>
            </w:pPr>
          </w:p>
        </w:tc>
        <w:tc>
          <w:tcPr>
            <w:tcW w:w="540" w:type="dxa"/>
          </w:tcPr>
          <w:p w:rsidR="00C6367D" w:rsidRPr="00C6367D" w:rsidRDefault="00C6367D">
            <w:pPr>
              <w:autoSpaceDE w:val="0"/>
              <w:autoSpaceDN w:val="0"/>
              <w:rPr>
                <w:rFonts w:ascii="Arial" w:hAnsi="Arial" w:cs="Arial"/>
                <w:sz w:val="22"/>
                <w:szCs w:val="22"/>
              </w:rPr>
            </w:pPr>
          </w:p>
        </w:tc>
        <w:tc>
          <w:tcPr>
            <w:tcW w:w="8367" w:type="dxa"/>
          </w:tcPr>
          <w:p w:rsidR="00C6367D" w:rsidRPr="00C6367D" w:rsidRDefault="00C6367D">
            <w:pPr>
              <w:rPr>
                <w:rFonts w:ascii="Arial" w:hAnsi="Arial" w:cs="Arial"/>
                <w:sz w:val="22"/>
                <w:szCs w:val="22"/>
              </w:rPr>
            </w:pPr>
            <w:r w:rsidRPr="00C6367D">
              <w:rPr>
                <w:rFonts w:ascii="Arial" w:hAnsi="Arial" w:cs="Arial"/>
                <w:u w:val="single"/>
              </w:rPr>
              <w:t>Potential Elements of the Performance</w:t>
            </w:r>
            <w:r w:rsidRPr="00C6367D">
              <w:rPr>
                <w:rFonts w:ascii="Arial" w:hAnsi="Arial" w:cs="Arial"/>
              </w:rPr>
              <w:t>:</w:t>
            </w:r>
          </w:p>
          <w:p w:rsidR="00C6367D" w:rsidRPr="00C6367D" w:rsidRDefault="00C6367D">
            <w:pPr>
              <w:rPr>
                <w:rFonts w:ascii="Arial" w:hAnsi="Arial" w:cs="Arial"/>
              </w:rPr>
            </w:pPr>
          </w:p>
          <w:p w:rsidR="00C6367D" w:rsidRPr="00C6367D" w:rsidRDefault="00C6367D" w:rsidP="00C6367D">
            <w:pPr>
              <w:numPr>
                <w:ilvl w:val="0"/>
                <w:numId w:val="23"/>
              </w:numPr>
              <w:autoSpaceDE w:val="0"/>
              <w:autoSpaceDN w:val="0"/>
              <w:rPr>
                <w:rFonts w:ascii="Arial" w:hAnsi="Arial" w:cs="Arial"/>
              </w:rPr>
            </w:pPr>
            <w:r w:rsidRPr="00C6367D">
              <w:rPr>
                <w:rFonts w:ascii="Arial" w:hAnsi="Arial" w:cs="Arial"/>
              </w:rPr>
              <w:t>Read and understand College and SSW policies related to placement performance, including (and not limited to) confidentiality, dual relationships, conflict-of-interest, health &amp; safety, boundaries (personal, ethical/professional/ legal), and vicarious liability</w:t>
            </w:r>
          </w:p>
          <w:p w:rsidR="00C6367D" w:rsidRPr="00C6367D" w:rsidRDefault="00C6367D" w:rsidP="00C6367D">
            <w:pPr>
              <w:numPr>
                <w:ilvl w:val="0"/>
                <w:numId w:val="23"/>
              </w:numPr>
              <w:autoSpaceDE w:val="0"/>
              <w:autoSpaceDN w:val="0"/>
              <w:rPr>
                <w:rFonts w:ascii="Arial" w:hAnsi="Arial" w:cs="Arial"/>
              </w:rPr>
            </w:pPr>
            <w:r w:rsidRPr="00C6367D">
              <w:rPr>
                <w:rFonts w:ascii="Arial" w:hAnsi="Arial" w:cs="Arial"/>
              </w:rPr>
              <w:t>Identify common concerns of beginning helpers (diversity issues, dealing with self doubts, personal safety)</w:t>
            </w:r>
          </w:p>
          <w:p w:rsidR="00C6367D" w:rsidRPr="00C6367D" w:rsidRDefault="00C6367D" w:rsidP="00C6367D">
            <w:pPr>
              <w:numPr>
                <w:ilvl w:val="0"/>
                <w:numId w:val="23"/>
              </w:numPr>
              <w:autoSpaceDE w:val="0"/>
              <w:autoSpaceDN w:val="0"/>
              <w:rPr>
                <w:rFonts w:ascii="Arial" w:hAnsi="Arial" w:cs="Arial"/>
              </w:rPr>
            </w:pPr>
            <w:r w:rsidRPr="00C6367D">
              <w:rPr>
                <w:rFonts w:ascii="Arial" w:hAnsi="Arial" w:cs="Arial"/>
              </w:rPr>
              <w:t xml:space="preserve">Explain and describe the </w:t>
            </w:r>
            <w:proofErr w:type="spellStart"/>
            <w:r w:rsidRPr="00C6367D">
              <w:rPr>
                <w:rFonts w:ascii="Arial" w:hAnsi="Arial" w:cs="Arial"/>
              </w:rPr>
              <w:t>CICE</w:t>
            </w:r>
            <w:proofErr w:type="spellEnd"/>
            <w:r w:rsidRPr="00C6367D">
              <w:rPr>
                <w:rFonts w:ascii="Arial" w:hAnsi="Arial" w:cs="Arial"/>
              </w:rPr>
              <w:t xml:space="preserve"> student role (in SSW area of focus) with respect to fieldwork </w:t>
            </w:r>
          </w:p>
          <w:p w:rsidR="00C6367D" w:rsidRPr="00C6367D" w:rsidRDefault="00C6367D" w:rsidP="00C6367D">
            <w:pPr>
              <w:numPr>
                <w:ilvl w:val="0"/>
                <w:numId w:val="23"/>
              </w:numPr>
              <w:autoSpaceDE w:val="0"/>
              <w:autoSpaceDN w:val="0"/>
              <w:rPr>
                <w:rFonts w:ascii="Arial" w:hAnsi="Arial" w:cs="Arial"/>
              </w:rPr>
            </w:pPr>
            <w:r w:rsidRPr="00C6367D">
              <w:rPr>
                <w:rFonts w:ascii="Arial" w:hAnsi="Arial" w:cs="Arial"/>
              </w:rPr>
              <w:t xml:space="preserve">Recognize and adhere to Ontario College of Social Workers and Social Service Workers Code of Ethics and Standards of Practice  </w:t>
            </w:r>
          </w:p>
          <w:p w:rsidR="00C6367D" w:rsidRPr="00C6367D" w:rsidRDefault="00C6367D" w:rsidP="00C6367D">
            <w:pPr>
              <w:numPr>
                <w:ilvl w:val="0"/>
                <w:numId w:val="23"/>
              </w:numPr>
              <w:autoSpaceDE w:val="0"/>
              <w:autoSpaceDN w:val="0"/>
              <w:rPr>
                <w:rFonts w:ascii="Arial" w:hAnsi="Arial" w:cs="Arial"/>
              </w:rPr>
            </w:pPr>
            <w:r w:rsidRPr="00C6367D">
              <w:rPr>
                <w:rFonts w:ascii="Arial" w:hAnsi="Arial" w:cs="Arial"/>
              </w:rPr>
              <w:t>Understand the context of an agency setting for the role of a SSW</w:t>
            </w:r>
          </w:p>
          <w:p w:rsidR="00C6367D" w:rsidRPr="00C6367D" w:rsidRDefault="00C6367D" w:rsidP="00C6367D">
            <w:pPr>
              <w:numPr>
                <w:ilvl w:val="0"/>
                <w:numId w:val="23"/>
              </w:numPr>
              <w:autoSpaceDE w:val="0"/>
              <w:autoSpaceDN w:val="0"/>
              <w:rPr>
                <w:rFonts w:ascii="Arial" w:hAnsi="Arial" w:cs="Arial"/>
                <w:sz w:val="22"/>
                <w:szCs w:val="22"/>
              </w:rPr>
            </w:pPr>
            <w:r w:rsidRPr="00C6367D">
              <w:rPr>
                <w:rFonts w:ascii="Arial" w:hAnsi="Arial" w:cs="Arial"/>
              </w:rPr>
              <w:t xml:space="preserve">Demonstrate punctuality, attendance and professionalism throughout the SSW 0105 course </w:t>
            </w:r>
          </w:p>
        </w:tc>
      </w:tr>
    </w:tbl>
    <w:p w:rsidR="00C6367D" w:rsidRPr="00C6367D" w:rsidRDefault="00C6367D" w:rsidP="00C6367D">
      <w:pPr>
        <w:rPr>
          <w:rFonts w:ascii="Arial" w:hAnsi="Arial" w:cs="Arial"/>
          <w:sz w:val="22"/>
          <w:szCs w:val="22"/>
        </w:rPr>
      </w:pPr>
    </w:p>
    <w:p w:rsidR="00C6367D" w:rsidRPr="00C6367D" w:rsidRDefault="00C6367D" w:rsidP="00C6367D">
      <w:pPr>
        <w:ind w:right="-858"/>
        <w:rPr>
          <w:rFonts w:ascii="Arial" w:hAnsi="Arial" w:cs="Arial"/>
        </w:rPr>
      </w:pPr>
      <w:r w:rsidRPr="00C6367D">
        <w:rPr>
          <w:rFonts w:ascii="Arial" w:hAnsi="Arial" w:cs="Arial"/>
        </w:rPr>
        <w:t xml:space="preserve">This course addresses the SSW vocational outcomes (#1, 2, 3, and 7) related to development of professional and ethical relationships, identification of micro, mezzo and macro level challenges and interventions, recognizing diversity and effective community responses, and strategies for developing self awareness and self care plans. Additionally, the essential skills outcomes (#1 3, 5 and 6) regarding effective communication, critical thinking, interpersonal skill development and personal management are addressed. </w:t>
      </w:r>
    </w:p>
    <w:p w:rsidR="00C6367D" w:rsidRPr="00C6367D" w:rsidRDefault="00C6367D" w:rsidP="00C6367D">
      <w:pPr>
        <w:rPr>
          <w:rFonts w:ascii="Arial" w:hAnsi="Arial" w:cs="Arial"/>
        </w:rPr>
      </w:pPr>
    </w:p>
    <w:p w:rsidR="00C6367D" w:rsidRDefault="00C6367D" w:rsidP="00C6367D">
      <w:pPr>
        <w:rPr>
          <w:rFonts w:ascii="Arial" w:hAnsi="Arial" w:cs="Arial"/>
        </w:rPr>
      </w:pPr>
      <w:r w:rsidRPr="00C6367D">
        <w:rPr>
          <w:rFonts w:ascii="Arial" w:hAnsi="Arial" w:cs="Arial"/>
        </w:rPr>
        <w:t>Students are to refer to the Course Outline posted on the portal in addition to this course outline.</w:t>
      </w:r>
    </w:p>
    <w:p w:rsidR="00494842" w:rsidRPr="00C6367D" w:rsidRDefault="00494842" w:rsidP="00C6367D">
      <w:pPr>
        <w:rPr>
          <w:rFonts w:ascii="Arial" w:hAnsi="Arial" w:cs="Arial"/>
        </w:rPr>
      </w:pPr>
    </w:p>
    <w:p w:rsidR="00B2581F" w:rsidRDefault="00B2581F">
      <w:pPr>
        <w:rPr>
          <w:rFonts w:ascii="Arial" w:hAnsi="Arial" w:cs="Arial"/>
        </w:rPr>
      </w:pPr>
      <w:r>
        <w:rPr>
          <w:rFonts w:ascii="Arial" w:hAnsi="Arial" w:cs="Arial"/>
        </w:rPr>
        <w:br w:type="page"/>
      </w:r>
    </w:p>
    <w:p w:rsidR="00C6367D" w:rsidRPr="00C6367D" w:rsidRDefault="00C6367D" w:rsidP="00C6367D">
      <w:pPr>
        <w:rPr>
          <w:rFonts w:ascii="Arial" w:hAnsi="Arial" w:cs="Arial"/>
        </w:rPr>
      </w:pPr>
    </w:p>
    <w:tbl>
      <w:tblPr>
        <w:tblW w:w="9555" w:type="dxa"/>
        <w:tblLayout w:type="fixed"/>
        <w:tblLook w:val="04A0"/>
      </w:tblPr>
      <w:tblGrid>
        <w:gridCol w:w="675"/>
        <w:gridCol w:w="603"/>
        <w:gridCol w:w="8277"/>
      </w:tblGrid>
      <w:tr w:rsidR="00C6367D" w:rsidRPr="00C6367D" w:rsidTr="00C6367D">
        <w:trPr>
          <w:cantSplit/>
        </w:trPr>
        <w:tc>
          <w:tcPr>
            <w:tcW w:w="675" w:type="dxa"/>
            <w:hideMark/>
          </w:tcPr>
          <w:p w:rsidR="00C6367D" w:rsidRPr="00C6367D" w:rsidRDefault="00C6367D">
            <w:pPr>
              <w:autoSpaceDE w:val="0"/>
              <w:autoSpaceDN w:val="0"/>
              <w:rPr>
                <w:rFonts w:ascii="Arial" w:hAnsi="Arial" w:cs="Arial"/>
                <w:b/>
                <w:bCs/>
                <w:sz w:val="22"/>
                <w:szCs w:val="22"/>
              </w:rPr>
            </w:pPr>
            <w:r w:rsidRPr="00C6367D">
              <w:rPr>
                <w:rFonts w:ascii="Arial" w:hAnsi="Arial" w:cs="Arial"/>
                <w:b/>
                <w:bCs/>
              </w:rPr>
              <w:t>III.</w:t>
            </w:r>
          </w:p>
        </w:tc>
        <w:tc>
          <w:tcPr>
            <w:tcW w:w="8883" w:type="dxa"/>
            <w:gridSpan w:val="2"/>
            <w:hideMark/>
          </w:tcPr>
          <w:p w:rsidR="00C6367D" w:rsidRPr="00C6367D" w:rsidRDefault="00C6367D">
            <w:pPr>
              <w:autoSpaceDE w:val="0"/>
              <w:autoSpaceDN w:val="0"/>
              <w:rPr>
                <w:rFonts w:ascii="Arial" w:hAnsi="Arial" w:cs="Arial"/>
                <w:sz w:val="22"/>
                <w:szCs w:val="22"/>
              </w:rPr>
            </w:pPr>
            <w:r w:rsidRPr="00C6367D">
              <w:rPr>
                <w:rFonts w:ascii="Arial" w:hAnsi="Arial" w:cs="Arial"/>
                <w:b/>
                <w:bCs/>
              </w:rPr>
              <w:t>TOPICS:</w:t>
            </w:r>
          </w:p>
        </w:tc>
      </w:tr>
      <w:tr w:rsidR="00C6367D" w:rsidRPr="00C6367D" w:rsidTr="00C6367D">
        <w:trPr>
          <w:trHeight w:val="594"/>
        </w:trPr>
        <w:tc>
          <w:tcPr>
            <w:tcW w:w="675" w:type="dxa"/>
          </w:tcPr>
          <w:p w:rsidR="00C6367D" w:rsidRPr="00C6367D" w:rsidRDefault="00C6367D">
            <w:pPr>
              <w:autoSpaceDE w:val="0"/>
              <w:autoSpaceDN w:val="0"/>
              <w:rPr>
                <w:rFonts w:ascii="Arial" w:hAnsi="Arial" w:cs="Arial"/>
                <w:sz w:val="22"/>
                <w:szCs w:val="22"/>
              </w:rPr>
            </w:pPr>
          </w:p>
        </w:tc>
        <w:tc>
          <w:tcPr>
            <w:tcW w:w="603" w:type="dxa"/>
          </w:tcPr>
          <w:p w:rsidR="00C6367D" w:rsidRPr="00C6367D" w:rsidRDefault="00C6367D" w:rsidP="00C6367D">
            <w:pPr>
              <w:numPr>
                <w:ilvl w:val="0"/>
                <w:numId w:val="24"/>
              </w:numPr>
              <w:autoSpaceDE w:val="0"/>
              <w:autoSpaceDN w:val="0"/>
              <w:rPr>
                <w:rFonts w:ascii="Arial" w:hAnsi="Arial" w:cs="Arial"/>
                <w:sz w:val="22"/>
                <w:szCs w:val="22"/>
              </w:rPr>
            </w:pPr>
          </w:p>
        </w:tc>
        <w:tc>
          <w:tcPr>
            <w:tcW w:w="8280" w:type="dxa"/>
            <w:hideMark/>
          </w:tcPr>
          <w:p w:rsidR="00C6367D" w:rsidRPr="00C6367D" w:rsidRDefault="00C6367D">
            <w:pPr>
              <w:autoSpaceDE w:val="0"/>
              <w:autoSpaceDN w:val="0"/>
              <w:rPr>
                <w:rFonts w:ascii="Arial" w:hAnsi="Arial" w:cs="Arial"/>
                <w:sz w:val="22"/>
                <w:szCs w:val="22"/>
              </w:rPr>
            </w:pPr>
            <w:r w:rsidRPr="00C6367D">
              <w:rPr>
                <w:rFonts w:ascii="Arial" w:hAnsi="Arial" w:cs="Arial"/>
              </w:rPr>
              <w:t>Guidelines for succeeding in the Sault College SSW program. Introduction and overview of program. Skills required for success in the program and field. Course and program expectations. Student support services available at the College.</w:t>
            </w:r>
          </w:p>
        </w:tc>
      </w:tr>
      <w:tr w:rsidR="00C6367D" w:rsidRPr="00C6367D" w:rsidTr="00C6367D">
        <w:tc>
          <w:tcPr>
            <w:tcW w:w="675" w:type="dxa"/>
          </w:tcPr>
          <w:p w:rsidR="00C6367D" w:rsidRPr="00C6367D" w:rsidRDefault="00C6367D">
            <w:pPr>
              <w:autoSpaceDE w:val="0"/>
              <w:autoSpaceDN w:val="0"/>
              <w:rPr>
                <w:rFonts w:ascii="Arial" w:hAnsi="Arial" w:cs="Arial"/>
                <w:sz w:val="22"/>
                <w:szCs w:val="22"/>
              </w:rPr>
            </w:pPr>
          </w:p>
        </w:tc>
        <w:tc>
          <w:tcPr>
            <w:tcW w:w="603" w:type="dxa"/>
          </w:tcPr>
          <w:p w:rsidR="00C6367D" w:rsidRPr="00C6367D" w:rsidRDefault="00C6367D" w:rsidP="00C6367D">
            <w:pPr>
              <w:numPr>
                <w:ilvl w:val="0"/>
                <w:numId w:val="24"/>
              </w:numPr>
              <w:autoSpaceDE w:val="0"/>
              <w:autoSpaceDN w:val="0"/>
              <w:rPr>
                <w:rFonts w:ascii="Arial" w:hAnsi="Arial" w:cs="Arial"/>
                <w:sz w:val="22"/>
                <w:szCs w:val="22"/>
              </w:rPr>
            </w:pPr>
          </w:p>
        </w:tc>
        <w:tc>
          <w:tcPr>
            <w:tcW w:w="8280" w:type="dxa"/>
            <w:hideMark/>
          </w:tcPr>
          <w:p w:rsidR="00C6367D" w:rsidRPr="00C6367D" w:rsidRDefault="00C6367D">
            <w:pPr>
              <w:pStyle w:val="EnvelopeReturn"/>
              <w:rPr>
                <w:rFonts w:cs="Arial"/>
              </w:rPr>
            </w:pPr>
            <w:r w:rsidRPr="00C6367D">
              <w:rPr>
                <w:rFonts w:cs="Arial"/>
              </w:rPr>
              <w:t>The scope and nature of SSW related services , the profession of social work, and the role of a social service worker within the profession</w:t>
            </w:r>
          </w:p>
        </w:tc>
      </w:tr>
      <w:tr w:rsidR="00C6367D" w:rsidRPr="00C6367D" w:rsidTr="00C6367D">
        <w:tc>
          <w:tcPr>
            <w:tcW w:w="675" w:type="dxa"/>
          </w:tcPr>
          <w:p w:rsidR="00C6367D" w:rsidRPr="00C6367D" w:rsidRDefault="00C6367D">
            <w:pPr>
              <w:autoSpaceDE w:val="0"/>
              <w:autoSpaceDN w:val="0"/>
              <w:rPr>
                <w:rFonts w:ascii="Arial" w:hAnsi="Arial" w:cs="Arial"/>
                <w:sz w:val="22"/>
                <w:szCs w:val="22"/>
              </w:rPr>
            </w:pPr>
          </w:p>
        </w:tc>
        <w:tc>
          <w:tcPr>
            <w:tcW w:w="603" w:type="dxa"/>
          </w:tcPr>
          <w:p w:rsidR="00C6367D" w:rsidRPr="00C6367D" w:rsidRDefault="00C6367D" w:rsidP="00C6367D">
            <w:pPr>
              <w:numPr>
                <w:ilvl w:val="0"/>
                <w:numId w:val="24"/>
              </w:numPr>
              <w:autoSpaceDE w:val="0"/>
              <w:autoSpaceDN w:val="0"/>
              <w:rPr>
                <w:rFonts w:ascii="Arial" w:hAnsi="Arial" w:cs="Arial"/>
                <w:sz w:val="22"/>
                <w:szCs w:val="22"/>
              </w:rPr>
            </w:pPr>
          </w:p>
          <w:p w:rsidR="00C6367D" w:rsidRPr="00C6367D" w:rsidRDefault="00C6367D">
            <w:pPr>
              <w:rPr>
                <w:rFonts w:ascii="Arial" w:hAnsi="Arial" w:cs="Arial"/>
              </w:rPr>
            </w:pPr>
          </w:p>
          <w:p w:rsidR="00C6367D" w:rsidRPr="00C6367D" w:rsidRDefault="00C6367D" w:rsidP="00C6367D">
            <w:pPr>
              <w:pStyle w:val="ListParagraph"/>
              <w:numPr>
                <w:ilvl w:val="0"/>
                <w:numId w:val="25"/>
              </w:numPr>
            </w:pPr>
          </w:p>
        </w:tc>
        <w:tc>
          <w:tcPr>
            <w:tcW w:w="8280" w:type="dxa"/>
            <w:hideMark/>
          </w:tcPr>
          <w:p w:rsidR="00C6367D" w:rsidRPr="00C6367D" w:rsidRDefault="00C6367D">
            <w:pPr>
              <w:rPr>
                <w:rFonts w:ascii="Arial" w:hAnsi="Arial" w:cs="Arial"/>
                <w:sz w:val="22"/>
                <w:szCs w:val="22"/>
              </w:rPr>
            </w:pPr>
            <w:r w:rsidRPr="00C6367D">
              <w:rPr>
                <w:rFonts w:ascii="Arial" w:hAnsi="Arial" w:cs="Arial"/>
              </w:rPr>
              <w:t>Overview of the profession, values and ethical base of the profession, and roles and functions of social service workers,</w:t>
            </w:r>
          </w:p>
          <w:p w:rsidR="00C6367D" w:rsidRPr="00C6367D" w:rsidRDefault="00C6367D">
            <w:pPr>
              <w:autoSpaceDE w:val="0"/>
              <w:autoSpaceDN w:val="0"/>
              <w:ind w:left="72"/>
              <w:rPr>
                <w:rFonts w:ascii="Arial" w:hAnsi="Arial" w:cs="Arial"/>
                <w:sz w:val="22"/>
                <w:szCs w:val="22"/>
              </w:rPr>
            </w:pPr>
            <w:r w:rsidRPr="00C6367D">
              <w:rPr>
                <w:rFonts w:ascii="Arial" w:hAnsi="Arial" w:cs="Arial"/>
              </w:rPr>
              <w:t>history of the profession of social work,</w:t>
            </w:r>
          </w:p>
        </w:tc>
      </w:tr>
      <w:tr w:rsidR="00C6367D" w:rsidRPr="00C6367D" w:rsidTr="00C6367D">
        <w:trPr>
          <w:trHeight w:val="342"/>
        </w:trPr>
        <w:tc>
          <w:tcPr>
            <w:tcW w:w="675" w:type="dxa"/>
          </w:tcPr>
          <w:p w:rsidR="00C6367D" w:rsidRPr="00C6367D" w:rsidRDefault="00C6367D">
            <w:pPr>
              <w:autoSpaceDE w:val="0"/>
              <w:autoSpaceDN w:val="0"/>
              <w:rPr>
                <w:rFonts w:ascii="Arial" w:hAnsi="Arial" w:cs="Arial"/>
                <w:sz w:val="22"/>
                <w:szCs w:val="22"/>
              </w:rPr>
            </w:pPr>
          </w:p>
        </w:tc>
        <w:tc>
          <w:tcPr>
            <w:tcW w:w="603" w:type="dxa"/>
          </w:tcPr>
          <w:p w:rsidR="00C6367D" w:rsidRPr="00C6367D" w:rsidRDefault="00C6367D" w:rsidP="00C6367D">
            <w:pPr>
              <w:numPr>
                <w:ilvl w:val="0"/>
                <w:numId w:val="24"/>
              </w:numPr>
              <w:autoSpaceDE w:val="0"/>
              <w:autoSpaceDN w:val="0"/>
              <w:rPr>
                <w:rFonts w:ascii="Arial" w:hAnsi="Arial" w:cs="Arial"/>
                <w:sz w:val="22"/>
                <w:szCs w:val="22"/>
              </w:rPr>
            </w:pPr>
          </w:p>
        </w:tc>
        <w:tc>
          <w:tcPr>
            <w:tcW w:w="8280" w:type="dxa"/>
            <w:hideMark/>
          </w:tcPr>
          <w:p w:rsidR="00C6367D" w:rsidRPr="00C6367D" w:rsidRDefault="00C6367D">
            <w:pPr>
              <w:autoSpaceDE w:val="0"/>
              <w:autoSpaceDN w:val="0"/>
              <w:rPr>
                <w:rFonts w:ascii="Arial" w:hAnsi="Arial" w:cs="Arial"/>
                <w:sz w:val="22"/>
                <w:szCs w:val="22"/>
              </w:rPr>
            </w:pPr>
            <w:r w:rsidRPr="00C6367D">
              <w:rPr>
                <w:rFonts w:ascii="Arial" w:hAnsi="Arial" w:cs="Arial"/>
              </w:rPr>
              <w:t xml:space="preserve">Social work theories and models </w:t>
            </w:r>
          </w:p>
        </w:tc>
      </w:tr>
      <w:tr w:rsidR="00C6367D" w:rsidRPr="00C6367D" w:rsidTr="00C6367D">
        <w:tc>
          <w:tcPr>
            <w:tcW w:w="675" w:type="dxa"/>
          </w:tcPr>
          <w:p w:rsidR="00C6367D" w:rsidRPr="00C6367D" w:rsidRDefault="00C6367D">
            <w:pPr>
              <w:autoSpaceDE w:val="0"/>
              <w:autoSpaceDN w:val="0"/>
              <w:rPr>
                <w:rFonts w:ascii="Arial" w:hAnsi="Arial" w:cs="Arial"/>
                <w:sz w:val="22"/>
                <w:szCs w:val="22"/>
              </w:rPr>
            </w:pPr>
          </w:p>
        </w:tc>
        <w:tc>
          <w:tcPr>
            <w:tcW w:w="603" w:type="dxa"/>
          </w:tcPr>
          <w:p w:rsidR="00C6367D" w:rsidRPr="00C6367D" w:rsidRDefault="00C6367D" w:rsidP="00C6367D">
            <w:pPr>
              <w:numPr>
                <w:ilvl w:val="0"/>
                <w:numId w:val="24"/>
              </w:numPr>
              <w:autoSpaceDE w:val="0"/>
              <w:autoSpaceDN w:val="0"/>
              <w:rPr>
                <w:rFonts w:ascii="Arial" w:hAnsi="Arial" w:cs="Arial"/>
                <w:sz w:val="22"/>
                <w:szCs w:val="22"/>
              </w:rPr>
            </w:pPr>
          </w:p>
        </w:tc>
        <w:tc>
          <w:tcPr>
            <w:tcW w:w="8280" w:type="dxa"/>
            <w:hideMark/>
          </w:tcPr>
          <w:p w:rsidR="00C6367D" w:rsidRPr="00C6367D" w:rsidRDefault="00C6367D">
            <w:pPr>
              <w:autoSpaceDE w:val="0"/>
              <w:autoSpaceDN w:val="0"/>
              <w:rPr>
                <w:rFonts w:ascii="Arial" w:hAnsi="Arial" w:cs="Arial"/>
                <w:sz w:val="22"/>
                <w:szCs w:val="22"/>
              </w:rPr>
            </w:pPr>
            <w:r w:rsidRPr="00C6367D">
              <w:rPr>
                <w:rFonts w:ascii="Arial" w:hAnsi="Arial" w:cs="Arial"/>
              </w:rPr>
              <w:t>Preparing for Field Placement</w:t>
            </w:r>
          </w:p>
        </w:tc>
      </w:tr>
      <w:tr w:rsidR="00C6367D" w:rsidRPr="00C6367D" w:rsidTr="00C6367D">
        <w:tc>
          <w:tcPr>
            <w:tcW w:w="675" w:type="dxa"/>
          </w:tcPr>
          <w:p w:rsidR="00C6367D" w:rsidRPr="00C6367D" w:rsidRDefault="00C6367D">
            <w:pPr>
              <w:autoSpaceDE w:val="0"/>
              <w:autoSpaceDN w:val="0"/>
              <w:rPr>
                <w:rFonts w:ascii="Arial" w:hAnsi="Arial" w:cs="Arial"/>
                <w:sz w:val="22"/>
                <w:szCs w:val="22"/>
              </w:rPr>
            </w:pPr>
          </w:p>
        </w:tc>
        <w:tc>
          <w:tcPr>
            <w:tcW w:w="603" w:type="dxa"/>
          </w:tcPr>
          <w:p w:rsidR="00C6367D" w:rsidRPr="00C6367D" w:rsidRDefault="00C6367D" w:rsidP="00C6367D">
            <w:pPr>
              <w:numPr>
                <w:ilvl w:val="0"/>
                <w:numId w:val="24"/>
              </w:numPr>
              <w:autoSpaceDE w:val="0"/>
              <w:autoSpaceDN w:val="0"/>
              <w:rPr>
                <w:rFonts w:ascii="Arial" w:hAnsi="Arial" w:cs="Arial"/>
                <w:sz w:val="22"/>
                <w:szCs w:val="22"/>
              </w:rPr>
            </w:pPr>
          </w:p>
        </w:tc>
        <w:tc>
          <w:tcPr>
            <w:tcW w:w="8280" w:type="dxa"/>
            <w:hideMark/>
          </w:tcPr>
          <w:p w:rsidR="00C6367D" w:rsidRPr="00C6367D" w:rsidRDefault="00C6367D">
            <w:pPr>
              <w:autoSpaceDE w:val="0"/>
              <w:autoSpaceDN w:val="0"/>
              <w:rPr>
                <w:rFonts w:ascii="Arial" w:hAnsi="Arial" w:cs="Arial"/>
                <w:sz w:val="22"/>
                <w:szCs w:val="22"/>
              </w:rPr>
            </w:pPr>
            <w:r w:rsidRPr="00C6367D">
              <w:rPr>
                <w:rFonts w:ascii="Arial" w:hAnsi="Arial" w:cs="Arial"/>
              </w:rPr>
              <w:t>Developing a healthy professional and personal self</w:t>
            </w:r>
          </w:p>
        </w:tc>
      </w:tr>
    </w:tbl>
    <w:p w:rsidR="00C6367D" w:rsidRPr="00C6367D" w:rsidRDefault="00C6367D" w:rsidP="00C6367D">
      <w:pPr>
        <w:pStyle w:val="EnvelopeReturn"/>
        <w:rPr>
          <w:rFonts w:cs="Arial"/>
          <w:sz w:val="22"/>
          <w:szCs w:val="22"/>
        </w:rPr>
      </w:pPr>
    </w:p>
    <w:p w:rsidR="00C6367D" w:rsidRPr="00C6367D" w:rsidRDefault="00C6367D" w:rsidP="00C6367D">
      <w:pPr>
        <w:rPr>
          <w:rFonts w:ascii="Arial" w:hAnsi="Arial" w:cs="Arial"/>
          <w:b/>
          <w:bCs/>
        </w:rPr>
      </w:pPr>
      <w:r w:rsidRPr="00C6367D">
        <w:rPr>
          <w:rFonts w:ascii="Arial" w:hAnsi="Arial" w:cs="Arial"/>
          <w:b/>
          <w:bCs/>
        </w:rPr>
        <w:t xml:space="preserve">IV. </w:t>
      </w:r>
      <w:r w:rsidRPr="00C6367D">
        <w:rPr>
          <w:rFonts w:ascii="Arial" w:hAnsi="Arial" w:cs="Arial"/>
          <w:b/>
          <w:bCs/>
        </w:rPr>
        <w:tab/>
        <w:t>METHODOLOGY:</w:t>
      </w:r>
    </w:p>
    <w:p w:rsidR="00C6367D" w:rsidRPr="00C6367D" w:rsidRDefault="00C6367D" w:rsidP="00C6367D">
      <w:pPr>
        <w:rPr>
          <w:rFonts w:ascii="Arial" w:hAnsi="Arial" w:cs="Arial"/>
          <w:b/>
          <w:bCs/>
        </w:rPr>
      </w:pPr>
      <w:r w:rsidRPr="00C6367D">
        <w:rPr>
          <w:rFonts w:ascii="Arial" w:hAnsi="Arial" w:cs="Arial"/>
          <w:b/>
          <w:bCs/>
        </w:rPr>
        <w:tab/>
      </w:r>
    </w:p>
    <w:p w:rsidR="00C6367D" w:rsidRPr="00C6367D" w:rsidRDefault="00C6367D" w:rsidP="00C6367D">
      <w:pPr>
        <w:pStyle w:val="BodyTextIndent2"/>
        <w:rPr>
          <w:rFonts w:ascii="Arial" w:hAnsi="Arial" w:cs="Arial"/>
        </w:rPr>
      </w:pPr>
      <w:r w:rsidRPr="00C6367D">
        <w:rPr>
          <w:rFonts w:ascii="Arial" w:hAnsi="Arial" w:cs="Arial"/>
        </w:rPr>
        <w:t xml:space="preserve">This course is designed to facilitate conversations and learning as a group, with guidance provided by SSW faculty.  This class is interactive, and uses lecture, community resources, videos and class discussion to enhance learning the material in class. Attendance is critical. Significant absence will jeopardize student success in the class. </w:t>
      </w:r>
      <w:r w:rsidRPr="00C6367D">
        <w:rPr>
          <w:rFonts w:ascii="Arial" w:hAnsi="Arial" w:cs="Arial"/>
          <w:b/>
        </w:rPr>
        <w:t>NOTE:</w:t>
      </w:r>
      <w:r w:rsidRPr="00C6367D">
        <w:rPr>
          <w:rFonts w:ascii="Arial" w:hAnsi="Arial" w:cs="Arial"/>
        </w:rPr>
        <w:t xml:space="preserve"> </w:t>
      </w:r>
      <w:r w:rsidRPr="00C6367D">
        <w:rPr>
          <w:rFonts w:ascii="Arial" w:hAnsi="Arial" w:cs="Arial"/>
          <w:b/>
          <w:u w:val="single"/>
        </w:rPr>
        <w:t>Students may be issued a failing grade or their mark will be reduced by one grade if less than 60% of classes are attended</w:t>
      </w:r>
      <w:r w:rsidRPr="00C6367D">
        <w:rPr>
          <w:rFonts w:ascii="Arial" w:hAnsi="Arial" w:cs="Arial"/>
          <w:b/>
        </w:rPr>
        <w:t>.</w:t>
      </w:r>
      <w:r w:rsidRPr="00C6367D">
        <w:rPr>
          <w:rFonts w:ascii="Arial" w:hAnsi="Arial" w:cs="Arial"/>
        </w:rPr>
        <w:t xml:space="preserve"> The Professor reserves the right to ask for medical verification of absence. Class attendance and interactions will be reflected in the participation and attendance marks. Students are expected to come prepared to class to participate in discussion and review of course material. Grades assigned for professional development/participation will reflect not only attendance, but the student’s knowledge of the content discussed, ability to share thoughts about the material, ability to respect viewpoints different from their own, professional behavior as outlined, and participation in class exercises. </w:t>
      </w:r>
    </w:p>
    <w:tbl>
      <w:tblPr>
        <w:tblW w:w="9555" w:type="dxa"/>
        <w:tblLayout w:type="fixed"/>
        <w:tblLook w:val="04A0"/>
      </w:tblPr>
      <w:tblGrid>
        <w:gridCol w:w="675"/>
        <w:gridCol w:w="8880"/>
      </w:tblGrid>
      <w:tr w:rsidR="00C6367D" w:rsidRPr="00C6367D" w:rsidTr="00C6367D">
        <w:trPr>
          <w:cantSplit/>
        </w:trPr>
        <w:tc>
          <w:tcPr>
            <w:tcW w:w="675" w:type="dxa"/>
            <w:hideMark/>
          </w:tcPr>
          <w:p w:rsidR="00C6367D" w:rsidRPr="00C6367D" w:rsidRDefault="00C6367D">
            <w:pPr>
              <w:autoSpaceDE w:val="0"/>
              <w:autoSpaceDN w:val="0"/>
              <w:rPr>
                <w:rFonts w:ascii="Arial" w:hAnsi="Arial" w:cs="Arial"/>
                <w:b/>
                <w:bCs/>
                <w:sz w:val="22"/>
                <w:szCs w:val="22"/>
              </w:rPr>
            </w:pPr>
            <w:r w:rsidRPr="00C6367D">
              <w:rPr>
                <w:rFonts w:ascii="Arial" w:hAnsi="Arial" w:cs="Arial"/>
                <w:b/>
                <w:bCs/>
              </w:rPr>
              <w:lastRenderedPageBreak/>
              <w:t>V.</w:t>
            </w:r>
          </w:p>
        </w:tc>
        <w:tc>
          <w:tcPr>
            <w:tcW w:w="8883" w:type="dxa"/>
          </w:tcPr>
          <w:p w:rsidR="00C6367D" w:rsidRPr="00FA2DC3" w:rsidRDefault="00C6367D" w:rsidP="00FA2DC3">
            <w:pPr>
              <w:pStyle w:val="Heading5"/>
              <w:spacing w:before="0"/>
              <w:rPr>
                <w:rFonts w:ascii="Arial" w:hAnsi="Arial" w:cs="Arial"/>
                <w:b/>
                <w:sz w:val="22"/>
                <w:szCs w:val="22"/>
              </w:rPr>
            </w:pPr>
            <w:r w:rsidRPr="00FA2DC3">
              <w:rPr>
                <w:rFonts w:ascii="Arial" w:hAnsi="Arial" w:cs="Arial"/>
                <w:b/>
              </w:rPr>
              <w:t>RESOURCES/TEXTS/MATERIALS:</w:t>
            </w:r>
          </w:p>
          <w:p w:rsidR="00C6367D" w:rsidRPr="00C6367D" w:rsidRDefault="00C6367D">
            <w:pPr>
              <w:rPr>
                <w:rFonts w:ascii="Arial" w:hAnsi="Arial" w:cs="Arial"/>
              </w:rPr>
            </w:pPr>
            <w:r w:rsidRPr="00C6367D">
              <w:rPr>
                <w:rFonts w:ascii="Arial" w:hAnsi="Arial" w:cs="Arial"/>
              </w:rPr>
              <w:t xml:space="preserve">        </w:t>
            </w:r>
          </w:p>
          <w:p w:rsidR="00C6367D" w:rsidRPr="00C6367D" w:rsidRDefault="00C6367D" w:rsidP="00494842">
            <w:pPr>
              <w:ind w:left="405" w:hanging="405"/>
              <w:rPr>
                <w:rFonts w:ascii="Arial" w:hAnsi="Arial" w:cs="Arial"/>
              </w:rPr>
            </w:pPr>
            <w:r w:rsidRPr="00C6367D">
              <w:rPr>
                <w:rFonts w:ascii="Arial" w:hAnsi="Arial" w:cs="Arial"/>
              </w:rPr>
              <w:t xml:space="preserve">Maclean, S. </w:t>
            </w:r>
            <w:proofErr w:type="gramStart"/>
            <w:r w:rsidRPr="00C6367D">
              <w:rPr>
                <w:rFonts w:ascii="Arial" w:hAnsi="Arial" w:cs="Arial"/>
              </w:rPr>
              <w:t xml:space="preserve">&amp;  </w:t>
            </w:r>
            <w:proofErr w:type="spellStart"/>
            <w:r w:rsidRPr="00C6367D">
              <w:rPr>
                <w:rFonts w:ascii="Arial" w:hAnsi="Arial" w:cs="Arial"/>
              </w:rPr>
              <w:t>Harrison,R</w:t>
            </w:r>
            <w:proofErr w:type="spellEnd"/>
            <w:proofErr w:type="gramEnd"/>
            <w:r w:rsidRPr="00C6367D">
              <w:rPr>
                <w:rFonts w:ascii="Arial" w:hAnsi="Arial" w:cs="Arial"/>
              </w:rPr>
              <w:t xml:space="preserve">. (2009). </w:t>
            </w:r>
            <w:r w:rsidRPr="00C6367D">
              <w:rPr>
                <w:rFonts w:ascii="Arial" w:hAnsi="Arial" w:cs="Arial"/>
                <w:i/>
              </w:rPr>
              <w:t xml:space="preserve">Theory and practice: A straightforward guide </w:t>
            </w:r>
            <w:proofErr w:type="gramStart"/>
            <w:r w:rsidRPr="00C6367D">
              <w:rPr>
                <w:rFonts w:ascii="Arial" w:hAnsi="Arial" w:cs="Arial"/>
                <w:i/>
              </w:rPr>
              <w:t>for</w:t>
            </w:r>
            <w:r w:rsidR="00494842">
              <w:rPr>
                <w:rFonts w:ascii="Arial" w:hAnsi="Arial" w:cs="Arial"/>
                <w:i/>
              </w:rPr>
              <w:t xml:space="preserve"> </w:t>
            </w:r>
            <w:r w:rsidRPr="00C6367D">
              <w:rPr>
                <w:rFonts w:ascii="Arial" w:hAnsi="Arial" w:cs="Arial"/>
                <w:i/>
              </w:rPr>
              <w:t xml:space="preserve"> social</w:t>
            </w:r>
            <w:proofErr w:type="gramEnd"/>
            <w:r w:rsidRPr="00C6367D">
              <w:rPr>
                <w:rFonts w:ascii="Arial" w:hAnsi="Arial" w:cs="Arial"/>
                <w:i/>
              </w:rPr>
              <w:t xml:space="preserve"> work  students. </w:t>
            </w:r>
            <w:r w:rsidRPr="00C6367D">
              <w:rPr>
                <w:rFonts w:ascii="Arial" w:hAnsi="Arial" w:cs="Arial"/>
              </w:rPr>
              <w:t xml:space="preserve">Great Britain: </w:t>
            </w:r>
            <w:proofErr w:type="spellStart"/>
            <w:r w:rsidRPr="00C6367D">
              <w:rPr>
                <w:rFonts w:ascii="Arial" w:hAnsi="Arial" w:cs="Arial"/>
              </w:rPr>
              <w:t>Kirwin</w:t>
            </w:r>
            <w:proofErr w:type="spellEnd"/>
            <w:r w:rsidRPr="00C6367D">
              <w:rPr>
                <w:rFonts w:ascii="Arial" w:hAnsi="Arial" w:cs="Arial"/>
              </w:rPr>
              <w:t xml:space="preserve"> Maclean Associates Ltd. </w:t>
            </w:r>
          </w:p>
          <w:p w:rsidR="00C6367D" w:rsidRPr="00C6367D" w:rsidRDefault="00C6367D">
            <w:pPr>
              <w:rPr>
                <w:rFonts w:ascii="Arial" w:hAnsi="Arial" w:cs="Arial"/>
              </w:rPr>
            </w:pPr>
            <w:r w:rsidRPr="00C6367D">
              <w:rPr>
                <w:rFonts w:ascii="Arial" w:hAnsi="Arial" w:cs="Arial"/>
                <w:b/>
              </w:rPr>
              <w:t xml:space="preserve">      </w:t>
            </w:r>
          </w:p>
          <w:p w:rsidR="00C6367D" w:rsidRPr="00C6367D" w:rsidRDefault="00C6367D" w:rsidP="00494842">
            <w:pPr>
              <w:ind w:left="315" w:hanging="315"/>
              <w:rPr>
                <w:rFonts w:ascii="Arial" w:hAnsi="Arial" w:cs="Arial"/>
              </w:rPr>
            </w:pPr>
            <w:r w:rsidRPr="00C6367D">
              <w:rPr>
                <w:rFonts w:ascii="Arial" w:hAnsi="Arial" w:cs="Arial"/>
              </w:rPr>
              <w:t xml:space="preserve">Recommended: Haig, </w:t>
            </w:r>
            <w:proofErr w:type="spellStart"/>
            <w:r w:rsidRPr="00C6367D">
              <w:rPr>
                <w:rFonts w:ascii="Arial" w:hAnsi="Arial" w:cs="Arial"/>
              </w:rPr>
              <w:t>J.</w:t>
            </w:r>
            <w:proofErr w:type="gramStart"/>
            <w:r w:rsidRPr="00C6367D">
              <w:rPr>
                <w:rFonts w:ascii="Arial" w:hAnsi="Arial" w:cs="Arial"/>
              </w:rPr>
              <w:t>,Raikes</w:t>
            </w:r>
            <w:proofErr w:type="spellEnd"/>
            <w:proofErr w:type="gramEnd"/>
            <w:r w:rsidRPr="00C6367D">
              <w:rPr>
                <w:rFonts w:ascii="Arial" w:hAnsi="Arial" w:cs="Arial"/>
              </w:rPr>
              <w:t xml:space="preserve">, G. &amp; Sutherland, V. (2010). </w:t>
            </w:r>
            <w:r w:rsidRPr="00C6367D">
              <w:rPr>
                <w:rFonts w:ascii="Arial" w:hAnsi="Arial" w:cs="Arial"/>
                <w:i/>
                <w:iCs/>
              </w:rPr>
              <w:t>Cites and Sources</w:t>
            </w:r>
            <w:r w:rsidRPr="00C6367D">
              <w:rPr>
                <w:rFonts w:ascii="Arial" w:hAnsi="Arial" w:cs="Arial"/>
              </w:rPr>
              <w:t xml:space="preserve">. TO:  Thomson- Nelson. </w:t>
            </w:r>
          </w:p>
          <w:p w:rsidR="00C6367D" w:rsidRPr="00C6367D" w:rsidRDefault="00C6367D">
            <w:pPr>
              <w:rPr>
                <w:rFonts w:ascii="Arial" w:hAnsi="Arial" w:cs="Arial"/>
              </w:rPr>
            </w:pPr>
          </w:p>
          <w:p w:rsidR="00C6367D" w:rsidRPr="00C6367D" w:rsidRDefault="00C6367D" w:rsidP="00C6367D">
            <w:pPr>
              <w:numPr>
                <w:ilvl w:val="0"/>
                <w:numId w:val="23"/>
              </w:numPr>
              <w:tabs>
                <w:tab w:val="num" w:pos="45"/>
              </w:tabs>
              <w:autoSpaceDE w:val="0"/>
              <w:autoSpaceDN w:val="0"/>
              <w:ind w:left="45"/>
              <w:rPr>
                <w:rFonts w:ascii="Arial" w:hAnsi="Arial" w:cs="Arial"/>
                <w:i/>
                <w:iCs/>
              </w:rPr>
            </w:pPr>
            <w:r w:rsidRPr="00C6367D">
              <w:rPr>
                <w:rFonts w:ascii="Arial" w:hAnsi="Arial" w:cs="Arial"/>
              </w:rPr>
              <w:t>A copy of the Sault College of Applied Arts &amp; Technology, SSW Field Placement Manual will be distributed by the Professor later in the course, and must be retained for use in all four semesters of the SSW program. Other resources may be required as determined by the Professor throughout the course.</w:t>
            </w:r>
          </w:p>
          <w:p w:rsidR="00C6367D" w:rsidRPr="00C6367D" w:rsidRDefault="00C6367D">
            <w:pPr>
              <w:rPr>
                <w:rFonts w:ascii="Arial" w:hAnsi="Arial" w:cs="Arial"/>
                <w:i/>
                <w:iCs/>
              </w:rPr>
            </w:pPr>
          </w:p>
          <w:p w:rsidR="00C6367D" w:rsidRPr="00C6367D" w:rsidRDefault="00C6367D" w:rsidP="00C6367D">
            <w:pPr>
              <w:numPr>
                <w:ilvl w:val="0"/>
                <w:numId w:val="23"/>
              </w:numPr>
              <w:tabs>
                <w:tab w:val="num" w:pos="45"/>
              </w:tabs>
              <w:autoSpaceDE w:val="0"/>
              <w:autoSpaceDN w:val="0"/>
              <w:ind w:left="45"/>
              <w:rPr>
                <w:rFonts w:ascii="Arial" w:hAnsi="Arial" w:cs="Arial"/>
                <w:i/>
                <w:iCs/>
              </w:rPr>
            </w:pPr>
            <w:r w:rsidRPr="00C6367D">
              <w:rPr>
                <w:rFonts w:ascii="Arial" w:hAnsi="Arial" w:cs="Arial"/>
                <w:b/>
                <w:bCs/>
              </w:rPr>
              <w:t xml:space="preserve">STUDENT RESOURCES: The following are additional recommended resources. </w:t>
            </w:r>
          </w:p>
          <w:p w:rsidR="00C6367D" w:rsidRPr="00C6367D" w:rsidRDefault="00C6367D">
            <w:pPr>
              <w:rPr>
                <w:rFonts w:ascii="Arial" w:hAnsi="Arial" w:cs="Arial"/>
              </w:rPr>
            </w:pPr>
          </w:p>
          <w:p w:rsidR="00C6367D" w:rsidRPr="00C6367D" w:rsidRDefault="00C6367D" w:rsidP="00C6367D">
            <w:pPr>
              <w:numPr>
                <w:ilvl w:val="0"/>
                <w:numId w:val="23"/>
              </w:numPr>
              <w:tabs>
                <w:tab w:val="num" w:pos="45"/>
              </w:tabs>
              <w:autoSpaceDE w:val="0"/>
              <w:autoSpaceDN w:val="0"/>
              <w:ind w:left="45"/>
              <w:rPr>
                <w:rFonts w:ascii="Arial" w:hAnsi="Arial" w:cs="Arial"/>
                <w:i/>
                <w:iCs/>
              </w:rPr>
            </w:pPr>
            <w:r w:rsidRPr="00C6367D">
              <w:rPr>
                <w:rFonts w:ascii="Arial" w:hAnsi="Arial" w:cs="Arial"/>
                <w:u w:val="single"/>
              </w:rPr>
              <w:t>A History of Social Work:  On-line materials</w:t>
            </w:r>
            <w:r w:rsidRPr="00C6367D">
              <w:rPr>
                <w:rFonts w:ascii="Arial" w:hAnsi="Arial" w:cs="Arial"/>
              </w:rPr>
              <w:t xml:space="preserve">: </w:t>
            </w:r>
            <w:hyperlink r:id="rId8" w:history="1">
              <w:r w:rsidRPr="00C6367D">
                <w:rPr>
                  <w:rStyle w:val="Hyperlink"/>
                  <w:rFonts w:ascii="Arial" w:hAnsi="Arial" w:cs="Arial"/>
                  <w:color w:val="000000"/>
                </w:rPr>
                <w:t>http://www.socialpolicy.ca/cush</w:t>
              </w:r>
            </w:hyperlink>
            <w:r w:rsidRPr="00C6367D">
              <w:rPr>
                <w:rFonts w:ascii="Arial" w:hAnsi="Arial" w:cs="Arial"/>
              </w:rPr>
              <w:t xml:space="preserve"> </w:t>
            </w:r>
          </w:p>
          <w:p w:rsidR="00C6367D" w:rsidRPr="00C6367D" w:rsidRDefault="00C6367D">
            <w:pPr>
              <w:rPr>
                <w:rFonts w:ascii="Arial" w:hAnsi="Arial" w:cs="Arial"/>
                <w:i/>
                <w:iCs/>
              </w:rPr>
            </w:pPr>
          </w:p>
          <w:p w:rsidR="00C6367D" w:rsidRPr="00C6367D" w:rsidRDefault="00C6367D" w:rsidP="00C6367D">
            <w:pPr>
              <w:numPr>
                <w:ilvl w:val="0"/>
                <w:numId w:val="23"/>
              </w:numPr>
              <w:tabs>
                <w:tab w:val="num" w:pos="45"/>
              </w:tabs>
              <w:autoSpaceDE w:val="0"/>
              <w:autoSpaceDN w:val="0"/>
              <w:ind w:left="45"/>
              <w:rPr>
                <w:rFonts w:ascii="Arial" w:hAnsi="Arial" w:cs="Arial"/>
              </w:rPr>
            </w:pPr>
            <w:r w:rsidRPr="00C6367D">
              <w:rPr>
                <w:rFonts w:ascii="Arial" w:hAnsi="Arial" w:cs="Arial"/>
                <w:u w:val="single"/>
              </w:rPr>
              <w:t>Ontario College of Social Workers and Social Service Workers</w:t>
            </w:r>
            <w:r w:rsidRPr="00C6367D">
              <w:rPr>
                <w:rFonts w:ascii="Arial" w:hAnsi="Arial" w:cs="Arial"/>
              </w:rPr>
              <w:t>:</w:t>
            </w:r>
            <w:r w:rsidRPr="00C6367D">
              <w:rPr>
                <w:rFonts w:ascii="Arial" w:hAnsi="Arial" w:cs="Arial"/>
                <w:i/>
                <w:iCs/>
              </w:rPr>
              <w:t xml:space="preserve"> </w:t>
            </w:r>
            <w:hyperlink r:id="rId9" w:history="1">
              <w:r w:rsidRPr="00C6367D">
                <w:rPr>
                  <w:rStyle w:val="Hyperlink"/>
                  <w:rFonts w:ascii="Arial" w:hAnsi="Arial" w:cs="Arial"/>
                </w:rPr>
                <w:t>http://www.ocswssw.org/</w:t>
              </w:r>
            </w:hyperlink>
          </w:p>
          <w:p w:rsidR="00C6367D" w:rsidRPr="00C6367D" w:rsidRDefault="00C6367D">
            <w:pPr>
              <w:rPr>
                <w:rFonts w:ascii="Arial" w:hAnsi="Arial" w:cs="Arial"/>
              </w:rPr>
            </w:pPr>
          </w:p>
          <w:p w:rsidR="00C6367D" w:rsidRPr="00C6367D" w:rsidRDefault="00C6367D" w:rsidP="00C6367D">
            <w:pPr>
              <w:numPr>
                <w:ilvl w:val="0"/>
                <w:numId w:val="23"/>
              </w:numPr>
              <w:tabs>
                <w:tab w:val="num" w:pos="45"/>
              </w:tabs>
              <w:autoSpaceDE w:val="0"/>
              <w:autoSpaceDN w:val="0"/>
              <w:ind w:left="45"/>
              <w:rPr>
                <w:rFonts w:ascii="Arial" w:hAnsi="Arial" w:cs="Arial"/>
                <w:i/>
                <w:iCs/>
                <w:color w:val="0000FF"/>
              </w:rPr>
            </w:pPr>
            <w:r w:rsidRPr="00C6367D">
              <w:rPr>
                <w:rFonts w:ascii="Arial" w:hAnsi="Arial" w:cs="Arial"/>
                <w:u w:val="single"/>
                <w:lang w:val="en-CA"/>
              </w:rPr>
              <w:t>Student Code of conduct</w:t>
            </w:r>
            <w:r w:rsidRPr="00C6367D">
              <w:rPr>
                <w:rFonts w:ascii="Arial" w:hAnsi="Arial" w:cs="Arial"/>
                <w:lang w:val="en-CA"/>
              </w:rPr>
              <w:t xml:space="preserve">  http://www.saultcollege.ca/StudentServices/Student%20Code%20of%20Conduct.pdf</w:t>
            </w:r>
            <w:r w:rsidRPr="00C6367D">
              <w:rPr>
                <w:rFonts w:ascii="Arial" w:hAnsi="Arial" w:cs="Arial"/>
                <w:color w:val="0000FF"/>
                <w:lang w:val="en-CA"/>
              </w:rPr>
              <w:t xml:space="preserve">  </w:t>
            </w:r>
          </w:p>
          <w:p w:rsidR="00C6367D" w:rsidRPr="00C6367D" w:rsidRDefault="00C6367D">
            <w:pPr>
              <w:rPr>
                <w:rFonts w:ascii="Arial" w:hAnsi="Arial" w:cs="Arial"/>
              </w:rPr>
            </w:pPr>
          </w:p>
          <w:p w:rsidR="00C6367D" w:rsidRPr="00C6367D" w:rsidRDefault="00C6367D">
            <w:pPr>
              <w:rPr>
                <w:rFonts w:ascii="Arial" w:hAnsi="Arial" w:cs="Arial"/>
              </w:rPr>
            </w:pPr>
            <w:r w:rsidRPr="00C6367D">
              <w:rPr>
                <w:rFonts w:ascii="Arial" w:hAnsi="Arial" w:cs="Arial"/>
                <w:u w:val="single"/>
              </w:rPr>
              <w:t xml:space="preserve">Appeals process </w:t>
            </w:r>
            <w:hyperlink r:id="rId10" w:history="1">
              <w:r w:rsidRPr="00C6367D">
                <w:rPr>
                  <w:rStyle w:val="Hyperlink"/>
                  <w:rFonts w:ascii="Arial" w:hAnsi="Arial" w:cs="Arial"/>
                </w:rPr>
                <w:t>http://www.saultcollege.ca/StudentServices/AppealsProcessFall2005.pdf</w:t>
              </w:r>
            </w:hyperlink>
          </w:p>
          <w:p w:rsidR="00C6367D" w:rsidRPr="00C6367D" w:rsidRDefault="00C6367D">
            <w:pPr>
              <w:rPr>
                <w:rFonts w:ascii="Arial" w:hAnsi="Arial" w:cs="Arial"/>
                <w:i/>
                <w:iCs/>
              </w:rPr>
            </w:pPr>
          </w:p>
          <w:p w:rsidR="00C6367D" w:rsidRPr="00C6367D" w:rsidRDefault="00C6367D">
            <w:pPr>
              <w:autoSpaceDE w:val="0"/>
              <w:autoSpaceDN w:val="0"/>
              <w:rPr>
                <w:rFonts w:ascii="Arial" w:hAnsi="Arial" w:cs="Arial"/>
                <w:i/>
                <w:iCs/>
                <w:sz w:val="22"/>
                <w:szCs w:val="22"/>
              </w:rPr>
            </w:pPr>
          </w:p>
        </w:tc>
      </w:tr>
      <w:tr w:rsidR="00C6367D" w:rsidRPr="00C6367D" w:rsidTr="00C6367D">
        <w:trPr>
          <w:cantSplit/>
          <w:trHeight w:val="1950"/>
        </w:trPr>
        <w:tc>
          <w:tcPr>
            <w:tcW w:w="675" w:type="dxa"/>
          </w:tcPr>
          <w:p w:rsidR="00C6367D" w:rsidRPr="00C6367D" w:rsidRDefault="00C6367D">
            <w:pPr>
              <w:rPr>
                <w:rFonts w:ascii="Arial" w:hAnsi="Arial" w:cs="Arial"/>
                <w:b/>
                <w:bCs/>
                <w:sz w:val="22"/>
                <w:szCs w:val="22"/>
              </w:rPr>
            </w:pPr>
            <w:r w:rsidRPr="00C6367D">
              <w:rPr>
                <w:rFonts w:ascii="Arial" w:hAnsi="Arial" w:cs="Arial"/>
                <w:b/>
                <w:bCs/>
              </w:rPr>
              <w:t>VI.</w:t>
            </w:r>
          </w:p>
          <w:p w:rsidR="00C6367D" w:rsidRPr="00C6367D" w:rsidRDefault="00C6367D">
            <w:pPr>
              <w:rPr>
                <w:rFonts w:ascii="Arial" w:hAnsi="Arial" w:cs="Arial"/>
                <w:b/>
                <w:bCs/>
              </w:rPr>
            </w:pPr>
          </w:p>
          <w:p w:rsidR="00C6367D" w:rsidRPr="00C6367D" w:rsidRDefault="00C6367D">
            <w:pPr>
              <w:rPr>
                <w:rFonts w:ascii="Arial" w:hAnsi="Arial" w:cs="Arial"/>
                <w:b/>
                <w:bCs/>
              </w:rPr>
            </w:pPr>
          </w:p>
          <w:p w:rsidR="00C6367D" w:rsidRPr="00C6367D" w:rsidRDefault="00C6367D">
            <w:pPr>
              <w:rPr>
                <w:rFonts w:ascii="Arial" w:hAnsi="Arial" w:cs="Arial"/>
                <w:b/>
                <w:bCs/>
              </w:rPr>
            </w:pPr>
          </w:p>
          <w:p w:rsidR="00C6367D" w:rsidRPr="00C6367D" w:rsidRDefault="00C6367D">
            <w:pPr>
              <w:rPr>
                <w:rFonts w:ascii="Arial" w:hAnsi="Arial" w:cs="Arial"/>
                <w:b/>
                <w:bCs/>
              </w:rPr>
            </w:pPr>
          </w:p>
          <w:p w:rsidR="00C6367D" w:rsidRPr="00C6367D" w:rsidRDefault="00C6367D">
            <w:pPr>
              <w:rPr>
                <w:rFonts w:ascii="Arial" w:hAnsi="Arial" w:cs="Arial"/>
                <w:b/>
                <w:bCs/>
              </w:rPr>
            </w:pPr>
          </w:p>
          <w:p w:rsidR="00C6367D" w:rsidRPr="00C6367D" w:rsidRDefault="00C6367D">
            <w:pPr>
              <w:rPr>
                <w:rFonts w:ascii="Arial" w:hAnsi="Arial" w:cs="Arial"/>
                <w:b/>
                <w:bCs/>
              </w:rPr>
            </w:pPr>
          </w:p>
          <w:p w:rsidR="00C6367D" w:rsidRPr="00C6367D" w:rsidRDefault="00C6367D">
            <w:pPr>
              <w:autoSpaceDE w:val="0"/>
              <w:autoSpaceDN w:val="0"/>
              <w:rPr>
                <w:rFonts w:ascii="Arial" w:hAnsi="Arial" w:cs="Arial"/>
                <w:b/>
                <w:bCs/>
                <w:sz w:val="22"/>
                <w:szCs w:val="22"/>
              </w:rPr>
            </w:pPr>
          </w:p>
        </w:tc>
        <w:tc>
          <w:tcPr>
            <w:tcW w:w="8883" w:type="dxa"/>
          </w:tcPr>
          <w:p w:rsidR="00C6367D" w:rsidRPr="00C6367D" w:rsidRDefault="00C6367D">
            <w:pPr>
              <w:rPr>
                <w:rFonts w:ascii="Arial" w:hAnsi="Arial" w:cs="Arial"/>
                <w:b/>
                <w:bCs/>
                <w:sz w:val="22"/>
                <w:szCs w:val="22"/>
              </w:rPr>
            </w:pPr>
            <w:r w:rsidRPr="00C6367D">
              <w:rPr>
                <w:rFonts w:ascii="Arial" w:hAnsi="Arial" w:cs="Arial"/>
                <w:b/>
                <w:bCs/>
              </w:rPr>
              <w:t>EVALUATION PROCESS/GRADING SYSTEM</w:t>
            </w:r>
          </w:p>
          <w:p w:rsidR="00C6367D" w:rsidRPr="00C6367D" w:rsidRDefault="00C6367D">
            <w:pPr>
              <w:rPr>
                <w:rFonts w:ascii="Arial" w:hAnsi="Arial" w:cs="Arial"/>
                <w:b/>
                <w:bCs/>
              </w:rPr>
            </w:pPr>
          </w:p>
          <w:p w:rsidR="00C6367D" w:rsidRPr="00C6367D" w:rsidRDefault="00C6367D" w:rsidP="00C6367D">
            <w:pPr>
              <w:numPr>
                <w:ilvl w:val="0"/>
                <w:numId w:val="26"/>
              </w:numPr>
              <w:autoSpaceDE w:val="0"/>
              <w:autoSpaceDN w:val="0"/>
              <w:rPr>
                <w:rFonts w:ascii="Arial" w:hAnsi="Arial" w:cs="Arial"/>
              </w:rPr>
            </w:pPr>
            <w:r w:rsidRPr="00C6367D">
              <w:rPr>
                <w:rFonts w:ascii="Arial" w:hAnsi="Arial" w:cs="Arial"/>
              </w:rPr>
              <w:t>Mid-term and final exams (50%)</w:t>
            </w:r>
          </w:p>
          <w:p w:rsidR="00C6367D" w:rsidRPr="00C6367D" w:rsidRDefault="00C6367D" w:rsidP="00C6367D">
            <w:pPr>
              <w:numPr>
                <w:ilvl w:val="0"/>
                <w:numId w:val="26"/>
              </w:numPr>
              <w:autoSpaceDE w:val="0"/>
              <w:autoSpaceDN w:val="0"/>
              <w:rPr>
                <w:rFonts w:ascii="Arial" w:hAnsi="Arial" w:cs="Arial"/>
              </w:rPr>
            </w:pPr>
            <w:r w:rsidRPr="00C6367D">
              <w:rPr>
                <w:rFonts w:ascii="Arial" w:hAnsi="Arial" w:cs="Arial"/>
              </w:rPr>
              <w:t>Written assignments (30%)</w:t>
            </w:r>
          </w:p>
          <w:p w:rsidR="00C6367D" w:rsidRPr="00C6367D" w:rsidRDefault="00C6367D" w:rsidP="00C6367D">
            <w:pPr>
              <w:numPr>
                <w:ilvl w:val="0"/>
                <w:numId w:val="26"/>
              </w:numPr>
              <w:autoSpaceDE w:val="0"/>
              <w:autoSpaceDN w:val="0"/>
              <w:rPr>
                <w:rFonts w:ascii="Arial" w:hAnsi="Arial" w:cs="Arial"/>
              </w:rPr>
            </w:pPr>
            <w:r w:rsidRPr="00C6367D">
              <w:rPr>
                <w:rFonts w:ascii="Arial" w:hAnsi="Arial" w:cs="Arial"/>
              </w:rPr>
              <w:t xml:space="preserve">Participation &amp; Professional Development/in-class activities (20%)* </w:t>
            </w:r>
          </w:p>
          <w:p w:rsidR="00C6367D" w:rsidRPr="00C6367D" w:rsidRDefault="00C6367D">
            <w:pPr>
              <w:ind w:left="720"/>
              <w:rPr>
                <w:rFonts w:ascii="Arial" w:hAnsi="Arial" w:cs="Arial"/>
              </w:rPr>
            </w:pPr>
            <w:r w:rsidRPr="00C6367D">
              <w:rPr>
                <w:rFonts w:ascii="Arial" w:hAnsi="Arial" w:cs="Arial"/>
              </w:rPr>
              <w:t xml:space="preserve">This will include some in-class marked activities that if missed due to unsubstantiated reasons, cannot be made up for marks. </w:t>
            </w:r>
          </w:p>
          <w:p w:rsidR="00C6367D" w:rsidRPr="00C6367D" w:rsidRDefault="00C6367D">
            <w:pPr>
              <w:ind w:left="720"/>
              <w:rPr>
                <w:rFonts w:ascii="Arial" w:hAnsi="Arial" w:cs="Arial"/>
              </w:rPr>
            </w:pPr>
          </w:p>
          <w:p w:rsidR="00C6367D" w:rsidRPr="00C6367D" w:rsidRDefault="00C6367D">
            <w:pPr>
              <w:ind w:left="360"/>
              <w:rPr>
                <w:rFonts w:ascii="Arial" w:hAnsi="Arial" w:cs="Arial"/>
              </w:rPr>
            </w:pPr>
          </w:p>
          <w:p w:rsidR="00C6367D" w:rsidRPr="00C6367D" w:rsidRDefault="00C6367D">
            <w:pPr>
              <w:rPr>
                <w:rFonts w:ascii="Arial" w:hAnsi="Arial" w:cs="Arial"/>
              </w:rPr>
            </w:pPr>
            <w:r w:rsidRPr="00C6367D">
              <w:rPr>
                <w:rFonts w:ascii="Arial" w:hAnsi="Arial" w:cs="Arial"/>
                <w:b/>
                <w:bCs/>
              </w:rPr>
              <w:t>Note: the SSW 0105 course requires a minimum of 60% to be successful in this course. Grades below this will be considered a failure of this course.</w:t>
            </w:r>
          </w:p>
          <w:p w:rsidR="00C6367D" w:rsidRPr="00C6367D" w:rsidRDefault="00C6367D">
            <w:pPr>
              <w:autoSpaceDE w:val="0"/>
              <w:autoSpaceDN w:val="0"/>
              <w:rPr>
                <w:rFonts w:ascii="Arial" w:hAnsi="Arial" w:cs="Arial"/>
                <w:sz w:val="22"/>
                <w:szCs w:val="22"/>
              </w:rPr>
            </w:pPr>
            <w:r w:rsidRPr="00C6367D">
              <w:rPr>
                <w:rFonts w:ascii="Arial" w:hAnsi="Arial" w:cs="Arial"/>
              </w:rPr>
              <w:t xml:space="preserve">                              </w:t>
            </w:r>
          </w:p>
        </w:tc>
      </w:tr>
    </w:tbl>
    <w:p w:rsidR="00FA2DC3" w:rsidRDefault="00FA2DC3" w:rsidP="00C6367D">
      <w:pPr>
        <w:rPr>
          <w:rFonts w:ascii="Arial" w:hAnsi="Arial" w:cs="Arial"/>
          <w:sz w:val="22"/>
          <w:szCs w:val="22"/>
        </w:rPr>
      </w:pPr>
    </w:p>
    <w:p w:rsidR="00FA2DC3" w:rsidRDefault="00FA2DC3">
      <w:pPr>
        <w:rPr>
          <w:rFonts w:ascii="Arial" w:hAnsi="Arial" w:cs="Arial"/>
          <w:sz w:val="22"/>
          <w:szCs w:val="22"/>
        </w:rPr>
      </w:pPr>
      <w:r>
        <w:rPr>
          <w:rFonts w:ascii="Arial" w:hAnsi="Arial" w:cs="Arial"/>
          <w:sz w:val="22"/>
          <w:szCs w:val="22"/>
        </w:rPr>
        <w:br w:type="page"/>
      </w:r>
    </w:p>
    <w:p w:rsidR="00494842" w:rsidRDefault="00494842" w:rsidP="00C6367D">
      <w:pPr>
        <w:rPr>
          <w:rFonts w:ascii="Arial" w:hAnsi="Arial" w:cs="Arial"/>
          <w:sz w:val="22"/>
          <w:szCs w:val="22"/>
        </w:rPr>
      </w:pPr>
    </w:p>
    <w:p w:rsidR="00FA2DC3" w:rsidRPr="00C6367D" w:rsidRDefault="00FA2DC3" w:rsidP="00C6367D">
      <w:pPr>
        <w:rPr>
          <w:rFonts w:ascii="Arial" w:hAnsi="Arial" w:cs="Arial"/>
          <w:sz w:val="22"/>
          <w:szCs w:val="22"/>
        </w:rPr>
      </w:pPr>
    </w:p>
    <w:tbl>
      <w:tblPr>
        <w:tblW w:w="9555" w:type="dxa"/>
        <w:tblLayout w:type="fixed"/>
        <w:tblLook w:val="04A0"/>
      </w:tblPr>
      <w:tblGrid>
        <w:gridCol w:w="676"/>
        <w:gridCol w:w="1700"/>
        <w:gridCol w:w="4676"/>
        <w:gridCol w:w="2503"/>
      </w:tblGrid>
      <w:tr w:rsidR="00C6367D" w:rsidRPr="00C6367D" w:rsidTr="00C6367D">
        <w:trPr>
          <w:cantSplit/>
        </w:trPr>
        <w:tc>
          <w:tcPr>
            <w:tcW w:w="675" w:type="dxa"/>
          </w:tcPr>
          <w:p w:rsidR="00C6367D" w:rsidRPr="00C6367D" w:rsidRDefault="00C6367D">
            <w:pPr>
              <w:pStyle w:val="EnvelopeReturn"/>
              <w:rPr>
                <w:rFonts w:cs="Arial"/>
                <w:b/>
                <w:bCs/>
              </w:rPr>
            </w:pPr>
          </w:p>
        </w:tc>
        <w:tc>
          <w:tcPr>
            <w:tcW w:w="8883" w:type="dxa"/>
            <w:gridSpan w:val="3"/>
            <w:hideMark/>
          </w:tcPr>
          <w:p w:rsidR="00C6367D" w:rsidRDefault="00C6367D">
            <w:pPr>
              <w:autoSpaceDE w:val="0"/>
              <w:autoSpaceDN w:val="0"/>
              <w:rPr>
                <w:rFonts w:ascii="Arial" w:hAnsi="Arial" w:cs="Arial"/>
              </w:rPr>
            </w:pPr>
            <w:r w:rsidRPr="00C6367D">
              <w:rPr>
                <w:rFonts w:ascii="Arial" w:hAnsi="Arial" w:cs="Arial"/>
              </w:rPr>
              <w:t>The following semester grades will be assigned to students:</w:t>
            </w:r>
          </w:p>
          <w:p w:rsidR="00FA2DC3" w:rsidRPr="00C6367D" w:rsidRDefault="00FA2DC3">
            <w:pPr>
              <w:autoSpaceDE w:val="0"/>
              <w:autoSpaceDN w:val="0"/>
              <w:rPr>
                <w:rFonts w:ascii="Arial" w:hAnsi="Arial" w:cs="Arial"/>
                <w:sz w:val="22"/>
                <w:szCs w:val="22"/>
              </w:rPr>
            </w:pPr>
          </w:p>
        </w:tc>
      </w:tr>
      <w:tr w:rsidR="00C6367D" w:rsidRPr="00C6367D" w:rsidTr="00C6367D">
        <w:tc>
          <w:tcPr>
            <w:tcW w:w="675" w:type="dxa"/>
          </w:tcPr>
          <w:p w:rsidR="00C6367D" w:rsidRPr="00C6367D" w:rsidRDefault="00C6367D">
            <w:pPr>
              <w:autoSpaceDE w:val="0"/>
              <w:autoSpaceDN w:val="0"/>
              <w:rPr>
                <w:rFonts w:ascii="Arial" w:hAnsi="Arial" w:cs="Arial"/>
                <w:sz w:val="22"/>
                <w:szCs w:val="22"/>
              </w:rPr>
            </w:pPr>
          </w:p>
        </w:tc>
        <w:tc>
          <w:tcPr>
            <w:tcW w:w="1701" w:type="dxa"/>
          </w:tcPr>
          <w:p w:rsidR="00C6367D" w:rsidRPr="00C6367D" w:rsidRDefault="00C6367D">
            <w:pPr>
              <w:jc w:val="center"/>
              <w:rPr>
                <w:rFonts w:ascii="Arial" w:hAnsi="Arial" w:cs="Arial"/>
                <w:sz w:val="22"/>
                <w:szCs w:val="22"/>
              </w:rPr>
            </w:pPr>
          </w:p>
          <w:p w:rsidR="00C6367D" w:rsidRPr="00C6367D" w:rsidRDefault="00C6367D">
            <w:pPr>
              <w:pStyle w:val="Heading2"/>
              <w:rPr>
                <w:rFonts w:ascii="Arial" w:hAnsi="Arial" w:cs="Arial"/>
                <w:b w:val="0"/>
                <w:u w:val="single"/>
              </w:rPr>
            </w:pPr>
            <w:r w:rsidRPr="00C6367D">
              <w:rPr>
                <w:rFonts w:ascii="Arial" w:hAnsi="Arial" w:cs="Arial"/>
                <w:b w:val="0"/>
                <w:bCs/>
                <w:u w:val="single"/>
              </w:rPr>
              <w:t>Grade</w:t>
            </w:r>
          </w:p>
        </w:tc>
        <w:tc>
          <w:tcPr>
            <w:tcW w:w="4678" w:type="dxa"/>
          </w:tcPr>
          <w:p w:rsidR="00C6367D" w:rsidRPr="00C6367D" w:rsidRDefault="00C6367D">
            <w:pPr>
              <w:jc w:val="center"/>
              <w:rPr>
                <w:rFonts w:ascii="Arial" w:hAnsi="Arial" w:cs="Arial"/>
                <w:sz w:val="22"/>
                <w:szCs w:val="22"/>
              </w:rPr>
            </w:pPr>
          </w:p>
          <w:p w:rsidR="00C6367D" w:rsidRPr="00C6367D" w:rsidRDefault="00C6367D">
            <w:pPr>
              <w:pStyle w:val="Heading1"/>
              <w:rPr>
                <w:rFonts w:ascii="Arial" w:hAnsi="Arial" w:cs="Arial"/>
                <w:b w:val="0"/>
              </w:rPr>
            </w:pPr>
            <w:r w:rsidRPr="00C6367D">
              <w:rPr>
                <w:rFonts w:ascii="Arial" w:hAnsi="Arial" w:cs="Arial"/>
                <w:b w:val="0"/>
                <w:bCs/>
              </w:rPr>
              <w:t>Definition</w:t>
            </w:r>
          </w:p>
        </w:tc>
        <w:tc>
          <w:tcPr>
            <w:tcW w:w="2504" w:type="dxa"/>
          </w:tcPr>
          <w:p w:rsidR="00C6367D" w:rsidRPr="00C6367D" w:rsidRDefault="00C6367D">
            <w:pPr>
              <w:pStyle w:val="BodyText"/>
              <w:rPr>
                <w:rFonts w:ascii="Arial" w:hAnsi="Arial" w:cs="Arial"/>
                <w:sz w:val="22"/>
                <w:szCs w:val="22"/>
                <w:lang w:val="en-CA"/>
              </w:rPr>
            </w:pPr>
            <w:r w:rsidRPr="00C6367D">
              <w:rPr>
                <w:rFonts w:ascii="Arial" w:hAnsi="Arial" w:cs="Arial"/>
              </w:rPr>
              <w:t xml:space="preserve">Grade Point </w:t>
            </w:r>
          </w:p>
          <w:p w:rsidR="00C6367D" w:rsidRPr="00C6367D" w:rsidRDefault="00C6367D">
            <w:pPr>
              <w:pStyle w:val="BodyText"/>
              <w:rPr>
                <w:rFonts w:ascii="Arial" w:hAnsi="Arial" w:cs="Arial"/>
              </w:rPr>
            </w:pPr>
            <w:r w:rsidRPr="00C6367D">
              <w:rPr>
                <w:rFonts w:ascii="Arial" w:hAnsi="Arial" w:cs="Arial"/>
                <w:u w:val="single"/>
              </w:rPr>
              <w:t>Equivalent</w:t>
            </w:r>
          </w:p>
          <w:p w:rsidR="00C6367D" w:rsidRPr="00C6367D" w:rsidRDefault="00C6367D">
            <w:pPr>
              <w:autoSpaceDE w:val="0"/>
              <w:autoSpaceDN w:val="0"/>
              <w:jc w:val="center"/>
              <w:rPr>
                <w:rFonts w:ascii="Arial" w:hAnsi="Arial" w:cs="Arial"/>
                <w:sz w:val="22"/>
                <w:szCs w:val="22"/>
              </w:rPr>
            </w:pPr>
          </w:p>
        </w:tc>
      </w:tr>
      <w:tr w:rsidR="00C6367D" w:rsidRPr="00C6367D" w:rsidTr="00C6367D">
        <w:trPr>
          <w:cantSplit/>
        </w:trPr>
        <w:tc>
          <w:tcPr>
            <w:tcW w:w="675" w:type="dxa"/>
          </w:tcPr>
          <w:p w:rsidR="00C6367D" w:rsidRPr="00C6367D" w:rsidRDefault="00C6367D">
            <w:pPr>
              <w:autoSpaceDE w:val="0"/>
              <w:autoSpaceDN w:val="0"/>
              <w:rPr>
                <w:rFonts w:ascii="Arial" w:hAnsi="Arial" w:cs="Arial"/>
                <w:sz w:val="22"/>
                <w:szCs w:val="22"/>
              </w:rPr>
            </w:pPr>
          </w:p>
        </w:tc>
        <w:tc>
          <w:tcPr>
            <w:tcW w:w="1701" w:type="dxa"/>
            <w:hideMark/>
          </w:tcPr>
          <w:p w:rsidR="00C6367D" w:rsidRPr="00C6367D" w:rsidRDefault="00C6367D">
            <w:pPr>
              <w:autoSpaceDE w:val="0"/>
              <w:autoSpaceDN w:val="0"/>
              <w:rPr>
                <w:rFonts w:ascii="Arial" w:hAnsi="Arial" w:cs="Arial"/>
                <w:sz w:val="22"/>
                <w:szCs w:val="22"/>
              </w:rPr>
            </w:pPr>
            <w:r w:rsidRPr="00C6367D">
              <w:rPr>
                <w:rFonts w:ascii="Arial" w:hAnsi="Arial" w:cs="Arial"/>
              </w:rPr>
              <w:t>A+</w:t>
            </w:r>
          </w:p>
        </w:tc>
        <w:tc>
          <w:tcPr>
            <w:tcW w:w="4678" w:type="dxa"/>
            <w:hideMark/>
          </w:tcPr>
          <w:p w:rsidR="00C6367D" w:rsidRPr="00C6367D" w:rsidRDefault="00C6367D">
            <w:pPr>
              <w:autoSpaceDE w:val="0"/>
              <w:autoSpaceDN w:val="0"/>
              <w:jc w:val="center"/>
              <w:rPr>
                <w:rFonts w:ascii="Arial" w:hAnsi="Arial" w:cs="Arial"/>
                <w:sz w:val="22"/>
                <w:szCs w:val="22"/>
              </w:rPr>
            </w:pPr>
            <w:r w:rsidRPr="00C6367D">
              <w:rPr>
                <w:rFonts w:ascii="Arial" w:hAnsi="Arial" w:cs="Arial"/>
              </w:rPr>
              <w:t>90 – 100%</w:t>
            </w:r>
          </w:p>
        </w:tc>
        <w:tc>
          <w:tcPr>
            <w:tcW w:w="2504" w:type="dxa"/>
            <w:vMerge w:val="restart"/>
            <w:vAlign w:val="center"/>
            <w:hideMark/>
          </w:tcPr>
          <w:p w:rsidR="00C6367D" w:rsidRPr="00C6367D" w:rsidRDefault="00C6367D">
            <w:pPr>
              <w:autoSpaceDE w:val="0"/>
              <w:autoSpaceDN w:val="0"/>
              <w:jc w:val="center"/>
              <w:rPr>
                <w:rFonts w:ascii="Arial" w:hAnsi="Arial" w:cs="Arial"/>
                <w:sz w:val="22"/>
                <w:szCs w:val="22"/>
              </w:rPr>
            </w:pPr>
            <w:r w:rsidRPr="00C6367D">
              <w:rPr>
                <w:rFonts w:ascii="Arial" w:hAnsi="Arial" w:cs="Arial"/>
              </w:rPr>
              <w:t>4.00</w:t>
            </w:r>
          </w:p>
        </w:tc>
      </w:tr>
      <w:tr w:rsidR="00C6367D" w:rsidRPr="00C6367D" w:rsidTr="00C6367D">
        <w:trPr>
          <w:cantSplit/>
        </w:trPr>
        <w:tc>
          <w:tcPr>
            <w:tcW w:w="675" w:type="dxa"/>
          </w:tcPr>
          <w:p w:rsidR="00C6367D" w:rsidRPr="00C6367D" w:rsidRDefault="00C6367D">
            <w:pPr>
              <w:autoSpaceDE w:val="0"/>
              <w:autoSpaceDN w:val="0"/>
              <w:rPr>
                <w:rFonts w:ascii="Arial" w:hAnsi="Arial" w:cs="Arial"/>
                <w:sz w:val="22"/>
                <w:szCs w:val="22"/>
              </w:rPr>
            </w:pPr>
          </w:p>
        </w:tc>
        <w:tc>
          <w:tcPr>
            <w:tcW w:w="1701" w:type="dxa"/>
            <w:hideMark/>
          </w:tcPr>
          <w:p w:rsidR="00C6367D" w:rsidRPr="00C6367D" w:rsidRDefault="00C6367D">
            <w:pPr>
              <w:autoSpaceDE w:val="0"/>
              <w:autoSpaceDN w:val="0"/>
              <w:rPr>
                <w:rFonts w:ascii="Arial" w:hAnsi="Arial" w:cs="Arial"/>
                <w:sz w:val="22"/>
                <w:szCs w:val="22"/>
              </w:rPr>
            </w:pPr>
            <w:r w:rsidRPr="00C6367D">
              <w:rPr>
                <w:rFonts w:ascii="Arial" w:hAnsi="Arial" w:cs="Arial"/>
              </w:rPr>
              <w:t>A</w:t>
            </w:r>
          </w:p>
        </w:tc>
        <w:tc>
          <w:tcPr>
            <w:tcW w:w="4678" w:type="dxa"/>
            <w:hideMark/>
          </w:tcPr>
          <w:p w:rsidR="00C6367D" w:rsidRPr="00C6367D" w:rsidRDefault="00C6367D">
            <w:pPr>
              <w:autoSpaceDE w:val="0"/>
              <w:autoSpaceDN w:val="0"/>
              <w:jc w:val="center"/>
              <w:rPr>
                <w:rFonts w:ascii="Arial" w:hAnsi="Arial" w:cs="Arial"/>
                <w:sz w:val="22"/>
                <w:szCs w:val="22"/>
              </w:rPr>
            </w:pPr>
            <w:r w:rsidRPr="00C6367D">
              <w:rPr>
                <w:rFonts w:ascii="Arial" w:hAnsi="Arial" w:cs="Arial"/>
              </w:rPr>
              <w:t>80 – 89%</w:t>
            </w:r>
          </w:p>
        </w:tc>
        <w:tc>
          <w:tcPr>
            <w:tcW w:w="2504" w:type="dxa"/>
            <w:vMerge/>
            <w:vAlign w:val="center"/>
            <w:hideMark/>
          </w:tcPr>
          <w:p w:rsidR="00C6367D" w:rsidRPr="00C6367D" w:rsidRDefault="00C6367D">
            <w:pPr>
              <w:rPr>
                <w:rFonts w:ascii="Arial" w:hAnsi="Arial" w:cs="Arial"/>
                <w:sz w:val="22"/>
                <w:szCs w:val="22"/>
              </w:rPr>
            </w:pPr>
          </w:p>
        </w:tc>
      </w:tr>
      <w:tr w:rsidR="00C6367D" w:rsidRPr="00C6367D" w:rsidTr="00C6367D">
        <w:tc>
          <w:tcPr>
            <w:tcW w:w="675" w:type="dxa"/>
          </w:tcPr>
          <w:p w:rsidR="00C6367D" w:rsidRPr="00C6367D" w:rsidRDefault="00C6367D">
            <w:pPr>
              <w:autoSpaceDE w:val="0"/>
              <w:autoSpaceDN w:val="0"/>
              <w:rPr>
                <w:rFonts w:ascii="Arial" w:hAnsi="Arial" w:cs="Arial"/>
                <w:sz w:val="22"/>
                <w:szCs w:val="22"/>
              </w:rPr>
            </w:pPr>
          </w:p>
        </w:tc>
        <w:tc>
          <w:tcPr>
            <w:tcW w:w="1701" w:type="dxa"/>
            <w:hideMark/>
          </w:tcPr>
          <w:p w:rsidR="00C6367D" w:rsidRPr="00C6367D" w:rsidRDefault="00C6367D">
            <w:pPr>
              <w:autoSpaceDE w:val="0"/>
              <w:autoSpaceDN w:val="0"/>
              <w:rPr>
                <w:rFonts w:ascii="Arial" w:hAnsi="Arial" w:cs="Arial"/>
                <w:sz w:val="22"/>
                <w:szCs w:val="22"/>
              </w:rPr>
            </w:pPr>
            <w:r w:rsidRPr="00C6367D">
              <w:rPr>
                <w:rFonts w:ascii="Arial" w:hAnsi="Arial" w:cs="Arial"/>
              </w:rPr>
              <w:t>B</w:t>
            </w:r>
          </w:p>
        </w:tc>
        <w:tc>
          <w:tcPr>
            <w:tcW w:w="4678" w:type="dxa"/>
            <w:hideMark/>
          </w:tcPr>
          <w:p w:rsidR="00C6367D" w:rsidRPr="00C6367D" w:rsidRDefault="00C6367D">
            <w:pPr>
              <w:autoSpaceDE w:val="0"/>
              <w:autoSpaceDN w:val="0"/>
              <w:jc w:val="center"/>
              <w:rPr>
                <w:rFonts w:ascii="Arial" w:hAnsi="Arial" w:cs="Arial"/>
                <w:sz w:val="22"/>
                <w:szCs w:val="22"/>
              </w:rPr>
            </w:pPr>
            <w:r w:rsidRPr="00C6367D">
              <w:rPr>
                <w:rFonts w:ascii="Arial" w:hAnsi="Arial" w:cs="Arial"/>
              </w:rPr>
              <w:t>70 - 79%</w:t>
            </w:r>
          </w:p>
        </w:tc>
        <w:tc>
          <w:tcPr>
            <w:tcW w:w="2504" w:type="dxa"/>
            <w:hideMark/>
          </w:tcPr>
          <w:p w:rsidR="00C6367D" w:rsidRPr="00C6367D" w:rsidRDefault="00C6367D">
            <w:pPr>
              <w:autoSpaceDE w:val="0"/>
              <w:autoSpaceDN w:val="0"/>
              <w:jc w:val="center"/>
              <w:rPr>
                <w:rFonts w:ascii="Arial" w:hAnsi="Arial" w:cs="Arial"/>
                <w:sz w:val="22"/>
                <w:szCs w:val="22"/>
              </w:rPr>
            </w:pPr>
            <w:r w:rsidRPr="00C6367D">
              <w:rPr>
                <w:rFonts w:ascii="Arial" w:hAnsi="Arial" w:cs="Arial"/>
              </w:rPr>
              <w:t>3.00</w:t>
            </w:r>
          </w:p>
        </w:tc>
      </w:tr>
      <w:tr w:rsidR="00C6367D" w:rsidRPr="00C6367D" w:rsidTr="00C6367D">
        <w:tc>
          <w:tcPr>
            <w:tcW w:w="675" w:type="dxa"/>
          </w:tcPr>
          <w:p w:rsidR="00C6367D" w:rsidRPr="00C6367D" w:rsidRDefault="00C6367D">
            <w:pPr>
              <w:autoSpaceDE w:val="0"/>
              <w:autoSpaceDN w:val="0"/>
              <w:rPr>
                <w:rFonts w:ascii="Arial" w:hAnsi="Arial" w:cs="Arial"/>
                <w:sz w:val="22"/>
                <w:szCs w:val="22"/>
              </w:rPr>
            </w:pPr>
          </w:p>
        </w:tc>
        <w:tc>
          <w:tcPr>
            <w:tcW w:w="1701" w:type="dxa"/>
            <w:hideMark/>
          </w:tcPr>
          <w:p w:rsidR="00C6367D" w:rsidRPr="00C6367D" w:rsidRDefault="00C6367D">
            <w:pPr>
              <w:autoSpaceDE w:val="0"/>
              <w:autoSpaceDN w:val="0"/>
              <w:rPr>
                <w:rFonts w:ascii="Arial" w:hAnsi="Arial" w:cs="Arial"/>
                <w:sz w:val="22"/>
                <w:szCs w:val="22"/>
              </w:rPr>
            </w:pPr>
            <w:r w:rsidRPr="00C6367D">
              <w:rPr>
                <w:rFonts w:ascii="Arial" w:hAnsi="Arial" w:cs="Arial"/>
              </w:rPr>
              <w:t>C</w:t>
            </w:r>
          </w:p>
        </w:tc>
        <w:tc>
          <w:tcPr>
            <w:tcW w:w="4678" w:type="dxa"/>
            <w:hideMark/>
          </w:tcPr>
          <w:p w:rsidR="00C6367D" w:rsidRPr="00C6367D" w:rsidRDefault="00C6367D">
            <w:pPr>
              <w:autoSpaceDE w:val="0"/>
              <w:autoSpaceDN w:val="0"/>
              <w:jc w:val="center"/>
              <w:rPr>
                <w:rFonts w:ascii="Arial" w:hAnsi="Arial" w:cs="Arial"/>
                <w:sz w:val="22"/>
                <w:szCs w:val="22"/>
              </w:rPr>
            </w:pPr>
            <w:r w:rsidRPr="00C6367D">
              <w:rPr>
                <w:rFonts w:ascii="Arial" w:hAnsi="Arial" w:cs="Arial"/>
              </w:rPr>
              <w:t>60 - 69%</w:t>
            </w:r>
          </w:p>
        </w:tc>
        <w:tc>
          <w:tcPr>
            <w:tcW w:w="2504" w:type="dxa"/>
            <w:hideMark/>
          </w:tcPr>
          <w:p w:rsidR="00C6367D" w:rsidRPr="00C6367D" w:rsidRDefault="00C6367D">
            <w:pPr>
              <w:autoSpaceDE w:val="0"/>
              <w:autoSpaceDN w:val="0"/>
              <w:jc w:val="center"/>
              <w:rPr>
                <w:rFonts w:ascii="Arial" w:hAnsi="Arial" w:cs="Arial"/>
                <w:sz w:val="22"/>
                <w:szCs w:val="22"/>
              </w:rPr>
            </w:pPr>
            <w:r w:rsidRPr="00C6367D">
              <w:rPr>
                <w:rFonts w:ascii="Arial" w:hAnsi="Arial" w:cs="Arial"/>
              </w:rPr>
              <w:t>2.00</w:t>
            </w:r>
          </w:p>
        </w:tc>
      </w:tr>
      <w:tr w:rsidR="00C6367D" w:rsidRPr="00C6367D" w:rsidTr="00C6367D">
        <w:tc>
          <w:tcPr>
            <w:tcW w:w="675" w:type="dxa"/>
          </w:tcPr>
          <w:p w:rsidR="00C6367D" w:rsidRPr="00C6367D" w:rsidRDefault="00C6367D">
            <w:pPr>
              <w:autoSpaceDE w:val="0"/>
              <w:autoSpaceDN w:val="0"/>
              <w:rPr>
                <w:rFonts w:ascii="Arial" w:hAnsi="Arial" w:cs="Arial"/>
                <w:sz w:val="22"/>
                <w:szCs w:val="22"/>
              </w:rPr>
            </w:pPr>
          </w:p>
        </w:tc>
        <w:tc>
          <w:tcPr>
            <w:tcW w:w="1701" w:type="dxa"/>
            <w:hideMark/>
          </w:tcPr>
          <w:p w:rsidR="00C6367D" w:rsidRPr="00C6367D" w:rsidRDefault="00C6367D">
            <w:pPr>
              <w:autoSpaceDE w:val="0"/>
              <w:autoSpaceDN w:val="0"/>
              <w:rPr>
                <w:rFonts w:ascii="Arial" w:hAnsi="Arial" w:cs="Arial"/>
                <w:sz w:val="22"/>
                <w:szCs w:val="22"/>
              </w:rPr>
            </w:pPr>
            <w:r w:rsidRPr="00C6367D">
              <w:rPr>
                <w:rFonts w:ascii="Arial" w:hAnsi="Arial" w:cs="Arial"/>
              </w:rPr>
              <w:t>D</w:t>
            </w:r>
          </w:p>
        </w:tc>
        <w:tc>
          <w:tcPr>
            <w:tcW w:w="4678" w:type="dxa"/>
            <w:hideMark/>
          </w:tcPr>
          <w:p w:rsidR="00C6367D" w:rsidRPr="00C6367D" w:rsidRDefault="00C6367D">
            <w:pPr>
              <w:autoSpaceDE w:val="0"/>
              <w:autoSpaceDN w:val="0"/>
              <w:jc w:val="center"/>
              <w:rPr>
                <w:rFonts w:ascii="Arial" w:hAnsi="Arial" w:cs="Arial"/>
                <w:sz w:val="22"/>
                <w:szCs w:val="22"/>
              </w:rPr>
            </w:pPr>
            <w:r w:rsidRPr="00C6367D">
              <w:rPr>
                <w:rFonts w:ascii="Arial" w:hAnsi="Arial" w:cs="Arial"/>
              </w:rPr>
              <w:t>50 – 59%</w:t>
            </w:r>
          </w:p>
        </w:tc>
        <w:tc>
          <w:tcPr>
            <w:tcW w:w="2504" w:type="dxa"/>
            <w:hideMark/>
          </w:tcPr>
          <w:p w:rsidR="00C6367D" w:rsidRPr="00C6367D" w:rsidRDefault="00C6367D">
            <w:pPr>
              <w:autoSpaceDE w:val="0"/>
              <w:autoSpaceDN w:val="0"/>
              <w:jc w:val="center"/>
              <w:rPr>
                <w:rFonts w:ascii="Arial" w:hAnsi="Arial" w:cs="Arial"/>
                <w:sz w:val="22"/>
                <w:szCs w:val="22"/>
              </w:rPr>
            </w:pPr>
            <w:r w:rsidRPr="00C6367D">
              <w:rPr>
                <w:rFonts w:ascii="Arial" w:hAnsi="Arial" w:cs="Arial"/>
              </w:rPr>
              <w:t>1.00</w:t>
            </w:r>
          </w:p>
        </w:tc>
      </w:tr>
      <w:tr w:rsidR="00C6367D" w:rsidRPr="00C6367D" w:rsidTr="00C6367D">
        <w:tc>
          <w:tcPr>
            <w:tcW w:w="675" w:type="dxa"/>
          </w:tcPr>
          <w:p w:rsidR="00C6367D" w:rsidRPr="00C6367D" w:rsidRDefault="00C6367D">
            <w:pPr>
              <w:autoSpaceDE w:val="0"/>
              <w:autoSpaceDN w:val="0"/>
              <w:rPr>
                <w:rFonts w:ascii="Arial" w:hAnsi="Arial" w:cs="Arial"/>
                <w:sz w:val="22"/>
                <w:szCs w:val="22"/>
              </w:rPr>
            </w:pPr>
          </w:p>
        </w:tc>
        <w:tc>
          <w:tcPr>
            <w:tcW w:w="1701" w:type="dxa"/>
            <w:hideMark/>
          </w:tcPr>
          <w:p w:rsidR="00C6367D" w:rsidRPr="00C6367D" w:rsidRDefault="00C6367D">
            <w:pPr>
              <w:autoSpaceDE w:val="0"/>
              <w:autoSpaceDN w:val="0"/>
              <w:rPr>
                <w:rFonts w:ascii="Arial" w:hAnsi="Arial" w:cs="Arial"/>
                <w:sz w:val="22"/>
                <w:szCs w:val="22"/>
              </w:rPr>
            </w:pPr>
            <w:r w:rsidRPr="00C6367D">
              <w:rPr>
                <w:rFonts w:ascii="Arial" w:hAnsi="Arial" w:cs="Arial"/>
              </w:rPr>
              <w:t>F (Fail)</w:t>
            </w:r>
          </w:p>
        </w:tc>
        <w:tc>
          <w:tcPr>
            <w:tcW w:w="4678" w:type="dxa"/>
            <w:hideMark/>
          </w:tcPr>
          <w:p w:rsidR="00C6367D" w:rsidRPr="00C6367D" w:rsidRDefault="00C6367D">
            <w:pPr>
              <w:autoSpaceDE w:val="0"/>
              <w:autoSpaceDN w:val="0"/>
              <w:jc w:val="center"/>
              <w:rPr>
                <w:rFonts w:ascii="Arial" w:hAnsi="Arial" w:cs="Arial"/>
                <w:sz w:val="22"/>
                <w:szCs w:val="22"/>
              </w:rPr>
            </w:pPr>
            <w:r w:rsidRPr="00C6367D">
              <w:rPr>
                <w:rFonts w:ascii="Arial" w:hAnsi="Arial" w:cs="Arial"/>
              </w:rPr>
              <w:t>49% and below</w:t>
            </w:r>
          </w:p>
        </w:tc>
        <w:tc>
          <w:tcPr>
            <w:tcW w:w="2504" w:type="dxa"/>
            <w:hideMark/>
          </w:tcPr>
          <w:p w:rsidR="00C6367D" w:rsidRPr="00C6367D" w:rsidRDefault="00C6367D">
            <w:pPr>
              <w:autoSpaceDE w:val="0"/>
              <w:autoSpaceDN w:val="0"/>
              <w:jc w:val="center"/>
              <w:rPr>
                <w:rFonts w:ascii="Arial" w:hAnsi="Arial" w:cs="Arial"/>
                <w:sz w:val="22"/>
                <w:szCs w:val="22"/>
              </w:rPr>
            </w:pPr>
            <w:r w:rsidRPr="00C6367D">
              <w:rPr>
                <w:rFonts w:ascii="Arial" w:hAnsi="Arial" w:cs="Arial"/>
              </w:rPr>
              <w:t>0.00</w:t>
            </w:r>
          </w:p>
        </w:tc>
      </w:tr>
      <w:tr w:rsidR="00C6367D" w:rsidRPr="00C6367D" w:rsidTr="00C6367D">
        <w:tc>
          <w:tcPr>
            <w:tcW w:w="675" w:type="dxa"/>
          </w:tcPr>
          <w:p w:rsidR="00C6367D" w:rsidRPr="00C6367D" w:rsidRDefault="00C6367D">
            <w:pPr>
              <w:autoSpaceDE w:val="0"/>
              <w:autoSpaceDN w:val="0"/>
              <w:rPr>
                <w:rFonts w:ascii="Arial" w:hAnsi="Arial" w:cs="Arial"/>
                <w:sz w:val="22"/>
                <w:szCs w:val="22"/>
              </w:rPr>
            </w:pPr>
          </w:p>
        </w:tc>
        <w:tc>
          <w:tcPr>
            <w:tcW w:w="1701" w:type="dxa"/>
          </w:tcPr>
          <w:p w:rsidR="00C6367D" w:rsidRPr="00C6367D" w:rsidRDefault="00C6367D">
            <w:pPr>
              <w:autoSpaceDE w:val="0"/>
              <w:autoSpaceDN w:val="0"/>
              <w:rPr>
                <w:rFonts w:ascii="Arial" w:hAnsi="Arial" w:cs="Arial"/>
                <w:sz w:val="22"/>
                <w:szCs w:val="22"/>
              </w:rPr>
            </w:pPr>
          </w:p>
        </w:tc>
        <w:tc>
          <w:tcPr>
            <w:tcW w:w="4678" w:type="dxa"/>
          </w:tcPr>
          <w:p w:rsidR="00C6367D" w:rsidRPr="00C6367D" w:rsidRDefault="00C6367D">
            <w:pPr>
              <w:autoSpaceDE w:val="0"/>
              <w:autoSpaceDN w:val="0"/>
              <w:rPr>
                <w:rFonts w:ascii="Arial" w:hAnsi="Arial" w:cs="Arial"/>
                <w:sz w:val="22"/>
                <w:szCs w:val="22"/>
              </w:rPr>
            </w:pPr>
          </w:p>
        </w:tc>
        <w:tc>
          <w:tcPr>
            <w:tcW w:w="2504" w:type="dxa"/>
          </w:tcPr>
          <w:p w:rsidR="00C6367D" w:rsidRPr="00C6367D" w:rsidRDefault="00C6367D">
            <w:pPr>
              <w:autoSpaceDE w:val="0"/>
              <w:autoSpaceDN w:val="0"/>
              <w:jc w:val="center"/>
              <w:rPr>
                <w:rFonts w:ascii="Arial" w:hAnsi="Arial" w:cs="Arial"/>
                <w:sz w:val="22"/>
                <w:szCs w:val="22"/>
              </w:rPr>
            </w:pPr>
          </w:p>
        </w:tc>
      </w:tr>
      <w:tr w:rsidR="00C6367D" w:rsidRPr="00C6367D" w:rsidTr="00C6367D">
        <w:tc>
          <w:tcPr>
            <w:tcW w:w="675" w:type="dxa"/>
          </w:tcPr>
          <w:p w:rsidR="00C6367D" w:rsidRPr="00C6367D" w:rsidRDefault="00C6367D">
            <w:pPr>
              <w:autoSpaceDE w:val="0"/>
              <w:autoSpaceDN w:val="0"/>
              <w:rPr>
                <w:rFonts w:ascii="Arial" w:hAnsi="Arial" w:cs="Arial"/>
                <w:sz w:val="22"/>
                <w:szCs w:val="22"/>
              </w:rPr>
            </w:pPr>
          </w:p>
        </w:tc>
        <w:tc>
          <w:tcPr>
            <w:tcW w:w="1701" w:type="dxa"/>
            <w:hideMark/>
          </w:tcPr>
          <w:p w:rsidR="00C6367D" w:rsidRPr="00C6367D" w:rsidRDefault="00C6367D">
            <w:pPr>
              <w:autoSpaceDE w:val="0"/>
              <w:autoSpaceDN w:val="0"/>
              <w:rPr>
                <w:rFonts w:ascii="Arial" w:hAnsi="Arial" w:cs="Arial"/>
                <w:sz w:val="22"/>
                <w:szCs w:val="22"/>
              </w:rPr>
            </w:pPr>
            <w:r w:rsidRPr="00C6367D">
              <w:rPr>
                <w:rFonts w:ascii="Arial" w:hAnsi="Arial" w:cs="Arial"/>
              </w:rPr>
              <w:t>CR (Credit)</w:t>
            </w:r>
          </w:p>
        </w:tc>
        <w:tc>
          <w:tcPr>
            <w:tcW w:w="4678" w:type="dxa"/>
            <w:hideMark/>
          </w:tcPr>
          <w:p w:rsidR="00C6367D" w:rsidRPr="00C6367D" w:rsidRDefault="00C6367D">
            <w:pPr>
              <w:autoSpaceDE w:val="0"/>
              <w:autoSpaceDN w:val="0"/>
              <w:rPr>
                <w:rFonts w:ascii="Arial" w:hAnsi="Arial" w:cs="Arial"/>
                <w:sz w:val="22"/>
                <w:szCs w:val="22"/>
              </w:rPr>
            </w:pPr>
            <w:r w:rsidRPr="00C6367D">
              <w:rPr>
                <w:rFonts w:ascii="Arial" w:hAnsi="Arial" w:cs="Arial"/>
              </w:rPr>
              <w:t>Credit for diploma requirements has been awarded.</w:t>
            </w:r>
          </w:p>
        </w:tc>
        <w:tc>
          <w:tcPr>
            <w:tcW w:w="2504" w:type="dxa"/>
          </w:tcPr>
          <w:p w:rsidR="00C6367D" w:rsidRPr="00C6367D" w:rsidRDefault="00C6367D">
            <w:pPr>
              <w:autoSpaceDE w:val="0"/>
              <w:autoSpaceDN w:val="0"/>
              <w:jc w:val="center"/>
              <w:rPr>
                <w:rFonts w:ascii="Arial" w:hAnsi="Arial" w:cs="Arial"/>
                <w:sz w:val="22"/>
                <w:szCs w:val="22"/>
              </w:rPr>
            </w:pPr>
          </w:p>
        </w:tc>
      </w:tr>
      <w:tr w:rsidR="00C6367D" w:rsidRPr="00C6367D" w:rsidTr="00C6367D">
        <w:tc>
          <w:tcPr>
            <w:tcW w:w="675" w:type="dxa"/>
          </w:tcPr>
          <w:p w:rsidR="00C6367D" w:rsidRPr="00C6367D" w:rsidRDefault="00C6367D">
            <w:pPr>
              <w:autoSpaceDE w:val="0"/>
              <w:autoSpaceDN w:val="0"/>
              <w:rPr>
                <w:rFonts w:ascii="Arial" w:hAnsi="Arial" w:cs="Arial"/>
                <w:sz w:val="22"/>
                <w:szCs w:val="22"/>
              </w:rPr>
            </w:pPr>
          </w:p>
        </w:tc>
        <w:tc>
          <w:tcPr>
            <w:tcW w:w="1701" w:type="dxa"/>
            <w:hideMark/>
          </w:tcPr>
          <w:p w:rsidR="00C6367D" w:rsidRPr="00C6367D" w:rsidRDefault="00C6367D">
            <w:pPr>
              <w:autoSpaceDE w:val="0"/>
              <w:autoSpaceDN w:val="0"/>
              <w:rPr>
                <w:rFonts w:ascii="Arial" w:hAnsi="Arial" w:cs="Arial"/>
                <w:sz w:val="22"/>
                <w:szCs w:val="22"/>
              </w:rPr>
            </w:pPr>
            <w:r w:rsidRPr="00C6367D">
              <w:rPr>
                <w:rFonts w:ascii="Arial" w:hAnsi="Arial" w:cs="Arial"/>
              </w:rPr>
              <w:t>S</w:t>
            </w:r>
          </w:p>
        </w:tc>
        <w:tc>
          <w:tcPr>
            <w:tcW w:w="4678" w:type="dxa"/>
            <w:hideMark/>
          </w:tcPr>
          <w:p w:rsidR="00C6367D" w:rsidRPr="00C6367D" w:rsidRDefault="00C6367D">
            <w:pPr>
              <w:autoSpaceDE w:val="0"/>
              <w:autoSpaceDN w:val="0"/>
              <w:rPr>
                <w:rFonts w:ascii="Arial" w:hAnsi="Arial" w:cs="Arial"/>
                <w:sz w:val="22"/>
                <w:szCs w:val="22"/>
              </w:rPr>
            </w:pPr>
            <w:r w:rsidRPr="00C6367D">
              <w:rPr>
                <w:rFonts w:ascii="Arial" w:hAnsi="Arial" w:cs="Arial"/>
              </w:rPr>
              <w:t>Satisfactory achievement in field /clinical placement or non-graded subject area.</w:t>
            </w:r>
          </w:p>
        </w:tc>
        <w:tc>
          <w:tcPr>
            <w:tcW w:w="2504" w:type="dxa"/>
          </w:tcPr>
          <w:p w:rsidR="00C6367D" w:rsidRPr="00C6367D" w:rsidRDefault="00C6367D">
            <w:pPr>
              <w:autoSpaceDE w:val="0"/>
              <w:autoSpaceDN w:val="0"/>
              <w:jc w:val="center"/>
              <w:rPr>
                <w:rFonts w:ascii="Arial" w:hAnsi="Arial" w:cs="Arial"/>
                <w:sz w:val="22"/>
                <w:szCs w:val="22"/>
              </w:rPr>
            </w:pPr>
          </w:p>
        </w:tc>
      </w:tr>
      <w:tr w:rsidR="00C6367D" w:rsidRPr="00C6367D" w:rsidTr="00C6367D">
        <w:tc>
          <w:tcPr>
            <w:tcW w:w="675" w:type="dxa"/>
          </w:tcPr>
          <w:p w:rsidR="00C6367D" w:rsidRPr="00C6367D" w:rsidRDefault="00C6367D">
            <w:pPr>
              <w:autoSpaceDE w:val="0"/>
              <w:autoSpaceDN w:val="0"/>
              <w:rPr>
                <w:rFonts w:ascii="Arial" w:hAnsi="Arial" w:cs="Arial"/>
                <w:sz w:val="22"/>
                <w:szCs w:val="22"/>
              </w:rPr>
            </w:pPr>
          </w:p>
        </w:tc>
        <w:tc>
          <w:tcPr>
            <w:tcW w:w="1701" w:type="dxa"/>
            <w:hideMark/>
          </w:tcPr>
          <w:p w:rsidR="00C6367D" w:rsidRPr="00C6367D" w:rsidRDefault="00C6367D">
            <w:pPr>
              <w:autoSpaceDE w:val="0"/>
              <w:autoSpaceDN w:val="0"/>
              <w:rPr>
                <w:rFonts w:ascii="Arial" w:hAnsi="Arial" w:cs="Arial"/>
                <w:sz w:val="22"/>
                <w:szCs w:val="22"/>
              </w:rPr>
            </w:pPr>
            <w:r w:rsidRPr="00C6367D">
              <w:rPr>
                <w:rFonts w:ascii="Arial" w:hAnsi="Arial" w:cs="Arial"/>
              </w:rPr>
              <w:t>U</w:t>
            </w:r>
          </w:p>
        </w:tc>
        <w:tc>
          <w:tcPr>
            <w:tcW w:w="4678" w:type="dxa"/>
            <w:hideMark/>
          </w:tcPr>
          <w:p w:rsidR="00C6367D" w:rsidRPr="00C6367D" w:rsidRDefault="00C6367D">
            <w:pPr>
              <w:autoSpaceDE w:val="0"/>
              <w:autoSpaceDN w:val="0"/>
              <w:rPr>
                <w:rFonts w:ascii="Arial" w:hAnsi="Arial" w:cs="Arial"/>
                <w:sz w:val="22"/>
                <w:szCs w:val="22"/>
              </w:rPr>
            </w:pPr>
            <w:r w:rsidRPr="00C6367D">
              <w:rPr>
                <w:rFonts w:ascii="Arial" w:hAnsi="Arial" w:cs="Arial"/>
              </w:rPr>
              <w:t>Unsatisfactory achievement in field/clinical placement or non-graded subject area.</w:t>
            </w:r>
          </w:p>
        </w:tc>
        <w:tc>
          <w:tcPr>
            <w:tcW w:w="2504" w:type="dxa"/>
          </w:tcPr>
          <w:p w:rsidR="00C6367D" w:rsidRPr="00C6367D" w:rsidRDefault="00C6367D">
            <w:pPr>
              <w:autoSpaceDE w:val="0"/>
              <w:autoSpaceDN w:val="0"/>
              <w:jc w:val="center"/>
              <w:rPr>
                <w:rFonts w:ascii="Arial" w:hAnsi="Arial" w:cs="Arial"/>
                <w:sz w:val="22"/>
                <w:szCs w:val="22"/>
              </w:rPr>
            </w:pPr>
          </w:p>
        </w:tc>
      </w:tr>
      <w:tr w:rsidR="00C6367D" w:rsidRPr="00C6367D" w:rsidTr="00C6367D">
        <w:tc>
          <w:tcPr>
            <w:tcW w:w="675" w:type="dxa"/>
          </w:tcPr>
          <w:p w:rsidR="00C6367D" w:rsidRPr="00C6367D" w:rsidRDefault="00C6367D">
            <w:pPr>
              <w:autoSpaceDE w:val="0"/>
              <w:autoSpaceDN w:val="0"/>
              <w:rPr>
                <w:rFonts w:ascii="Arial" w:hAnsi="Arial" w:cs="Arial"/>
                <w:sz w:val="22"/>
                <w:szCs w:val="22"/>
              </w:rPr>
            </w:pPr>
          </w:p>
        </w:tc>
        <w:tc>
          <w:tcPr>
            <w:tcW w:w="1701" w:type="dxa"/>
            <w:hideMark/>
          </w:tcPr>
          <w:p w:rsidR="00C6367D" w:rsidRPr="00C6367D" w:rsidRDefault="00C6367D">
            <w:pPr>
              <w:autoSpaceDE w:val="0"/>
              <w:autoSpaceDN w:val="0"/>
              <w:rPr>
                <w:rFonts w:ascii="Arial" w:hAnsi="Arial" w:cs="Arial"/>
                <w:sz w:val="22"/>
                <w:szCs w:val="22"/>
              </w:rPr>
            </w:pPr>
            <w:r w:rsidRPr="00C6367D">
              <w:rPr>
                <w:rFonts w:ascii="Arial" w:hAnsi="Arial" w:cs="Arial"/>
              </w:rPr>
              <w:t>X</w:t>
            </w:r>
          </w:p>
        </w:tc>
        <w:tc>
          <w:tcPr>
            <w:tcW w:w="4678" w:type="dxa"/>
            <w:hideMark/>
          </w:tcPr>
          <w:p w:rsidR="00C6367D" w:rsidRPr="00C6367D" w:rsidRDefault="00C6367D">
            <w:pPr>
              <w:autoSpaceDE w:val="0"/>
              <w:autoSpaceDN w:val="0"/>
              <w:rPr>
                <w:rFonts w:ascii="Arial" w:hAnsi="Arial" w:cs="Arial"/>
                <w:sz w:val="22"/>
                <w:szCs w:val="22"/>
              </w:rPr>
            </w:pPr>
            <w:r w:rsidRPr="00C6367D">
              <w:rPr>
                <w:rFonts w:ascii="Arial" w:hAnsi="Arial" w:cs="Arial"/>
              </w:rPr>
              <w:t>A temporary grade limited to situations with extenuating circumstances giving a student additional time to complete the requirements for a course.</w:t>
            </w:r>
          </w:p>
        </w:tc>
        <w:tc>
          <w:tcPr>
            <w:tcW w:w="2504" w:type="dxa"/>
          </w:tcPr>
          <w:p w:rsidR="00C6367D" w:rsidRPr="00C6367D" w:rsidRDefault="00C6367D">
            <w:pPr>
              <w:autoSpaceDE w:val="0"/>
              <w:autoSpaceDN w:val="0"/>
              <w:jc w:val="center"/>
              <w:rPr>
                <w:rFonts w:ascii="Arial" w:hAnsi="Arial" w:cs="Arial"/>
                <w:sz w:val="22"/>
                <w:szCs w:val="22"/>
              </w:rPr>
            </w:pPr>
          </w:p>
        </w:tc>
      </w:tr>
      <w:tr w:rsidR="00C6367D" w:rsidRPr="00C6367D" w:rsidTr="00C6367D">
        <w:tc>
          <w:tcPr>
            <w:tcW w:w="675" w:type="dxa"/>
          </w:tcPr>
          <w:p w:rsidR="00C6367D" w:rsidRPr="00C6367D" w:rsidRDefault="00C6367D">
            <w:pPr>
              <w:autoSpaceDE w:val="0"/>
              <w:autoSpaceDN w:val="0"/>
              <w:rPr>
                <w:rFonts w:ascii="Arial" w:hAnsi="Arial" w:cs="Arial"/>
                <w:sz w:val="22"/>
                <w:szCs w:val="22"/>
              </w:rPr>
            </w:pPr>
          </w:p>
        </w:tc>
        <w:tc>
          <w:tcPr>
            <w:tcW w:w="1701" w:type="dxa"/>
            <w:hideMark/>
          </w:tcPr>
          <w:p w:rsidR="00C6367D" w:rsidRPr="00C6367D" w:rsidRDefault="00C6367D">
            <w:pPr>
              <w:autoSpaceDE w:val="0"/>
              <w:autoSpaceDN w:val="0"/>
              <w:rPr>
                <w:rFonts w:ascii="Arial" w:hAnsi="Arial" w:cs="Arial"/>
                <w:sz w:val="22"/>
                <w:szCs w:val="22"/>
              </w:rPr>
            </w:pPr>
            <w:r w:rsidRPr="00C6367D">
              <w:rPr>
                <w:rFonts w:ascii="Arial" w:hAnsi="Arial" w:cs="Arial"/>
              </w:rPr>
              <w:t>NR</w:t>
            </w:r>
          </w:p>
        </w:tc>
        <w:tc>
          <w:tcPr>
            <w:tcW w:w="4678" w:type="dxa"/>
            <w:hideMark/>
          </w:tcPr>
          <w:p w:rsidR="00C6367D" w:rsidRPr="00C6367D" w:rsidRDefault="00C6367D">
            <w:pPr>
              <w:autoSpaceDE w:val="0"/>
              <w:autoSpaceDN w:val="0"/>
              <w:rPr>
                <w:rFonts w:ascii="Arial" w:hAnsi="Arial" w:cs="Arial"/>
                <w:sz w:val="22"/>
                <w:szCs w:val="22"/>
              </w:rPr>
            </w:pPr>
            <w:r w:rsidRPr="00C6367D">
              <w:rPr>
                <w:rFonts w:ascii="Arial" w:hAnsi="Arial" w:cs="Arial"/>
              </w:rPr>
              <w:t xml:space="preserve">Grade not reported to Registrar's office.  </w:t>
            </w:r>
          </w:p>
        </w:tc>
        <w:tc>
          <w:tcPr>
            <w:tcW w:w="2504" w:type="dxa"/>
          </w:tcPr>
          <w:p w:rsidR="00C6367D" w:rsidRPr="00C6367D" w:rsidRDefault="00C6367D">
            <w:pPr>
              <w:autoSpaceDE w:val="0"/>
              <w:autoSpaceDN w:val="0"/>
              <w:jc w:val="center"/>
              <w:rPr>
                <w:rFonts w:ascii="Arial" w:hAnsi="Arial" w:cs="Arial"/>
                <w:sz w:val="22"/>
                <w:szCs w:val="22"/>
              </w:rPr>
            </w:pPr>
          </w:p>
        </w:tc>
      </w:tr>
      <w:tr w:rsidR="00C6367D" w:rsidRPr="00C6367D" w:rsidTr="00C6367D">
        <w:tc>
          <w:tcPr>
            <w:tcW w:w="675" w:type="dxa"/>
          </w:tcPr>
          <w:p w:rsidR="00C6367D" w:rsidRPr="00C6367D" w:rsidRDefault="00C6367D">
            <w:pPr>
              <w:autoSpaceDE w:val="0"/>
              <w:autoSpaceDN w:val="0"/>
              <w:rPr>
                <w:rFonts w:ascii="Arial" w:hAnsi="Arial" w:cs="Arial"/>
                <w:sz w:val="22"/>
                <w:szCs w:val="22"/>
              </w:rPr>
            </w:pPr>
          </w:p>
        </w:tc>
        <w:tc>
          <w:tcPr>
            <w:tcW w:w="1701" w:type="dxa"/>
            <w:hideMark/>
          </w:tcPr>
          <w:p w:rsidR="00C6367D" w:rsidRPr="00C6367D" w:rsidRDefault="00C6367D">
            <w:pPr>
              <w:autoSpaceDE w:val="0"/>
              <w:autoSpaceDN w:val="0"/>
              <w:rPr>
                <w:rFonts w:ascii="Arial" w:hAnsi="Arial" w:cs="Arial"/>
                <w:sz w:val="22"/>
                <w:szCs w:val="22"/>
              </w:rPr>
            </w:pPr>
            <w:r w:rsidRPr="00C6367D">
              <w:rPr>
                <w:rFonts w:ascii="Arial" w:hAnsi="Arial" w:cs="Arial"/>
              </w:rPr>
              <w:t>W</w:t>
            </w:r>
          </w:p>
        </w:tc>
        <w:tc>
          <w:tcPr>
            <w:tcW w:w="4678" w:type="dxa"/>
            <w:hideMark/>
          </w:tcPr>
          <w:p w:rsidR="00C6367D" w:rsidRPr="00C6367D" w:rsidRDefault="00C6367D">
            <w:pPr>
              <w:autoSpaceDE w:val="0"/>
              <w:autoSpaceDN w:val="0"/>
              <w:rPr>
                <w:rFonts w:ascii="Arial" w:hAnsi="Arial" w:cs="Arial"/>
                <w:sz w:val="22"/>
                <w:szCs w:val="22"/>
              </w:rPr>
            </w:pPr>
            <w:r w:rsidRPr="00C6367D">
              <w:rPr>
                <w:rFonts w:ascii="Arial" w:hAnsi="Arial" w:cs="Arial"/>
              </w:rPr>
              <w:t>Student has withdrawn from the course without academic penalty.</w:t>
            </w:r>
          </w:p>
        </w:tc>
        <w:tc>
          <w:tcPr>
            <w:tcW w:w="2504" w:type="dxa"/>
          </w:tcPr>
          <w:p w:rsidR="00C6367D" w:rsidRPr="00C6367D" w:rsidRDefault="00C6367D">
            <w:pPr>
              <w:autoSpaceDE w:val="0"/>
              <w:autoSpaceDN w:val="0"/>
              <w:jc w:val="center"/>
              <w:rPr>
                <w:rFonts w:ascii="Arial" w:hAnsi="Arial" w:cs="Arial"/>
                <w:sz w:val="22"/>
                <w:szCs w:val="22"/>
              </w:rPr>
            </w:pPr>
          </w:p>
        </w:tc>
      </w:tr>
      <w:tr w:rsidR="00C6367D" w:rsidRPr="00C6367D" w:rsidTr="00C6367D">
        <w:tc>
          <w:tcPr>
            <w:tcW w:w="675" w:type="dxa"/>
          </w:tcPr>
          <w:p w:rsidR="00C6367D" w:rsidRPr="00C6367D" w:rsidRDefault="00C6367D">
            <w:pPr>
              <w:autoSpaceDE w:val="0"/>
              <w:autoSpaceDN w:val="0"/>
              <w:rPr>
                <w:rFonts w:ascii="Arial" w:hAnsi="Arial" w:cs="Arial"/>
                <w:sz w:val="22"/>
                <w:szCs w:val="22"/>
              </w:rPr>
            </w:pPr>
          </w:p>
        </w:tc>
        <w:tc>
          <w:tcPr>
            <w:tcW w:w="1701" w:type="dxa"/>
          </w:tcPr>
          <w:p w:rsidR="00C6367D" w:rsidRPr="00C6367D" w:rsidRDefault="00C6367D">
            <w:pPr>
              <w:autoSpaceDE w:val="0"/>
              <w:autoSpaceDN w:val="0"/>
              <w:rPr>
                <w:rFonts w:ascii="Arial" w:hAnsi="Arial" w:cs="Arial"/>
                <w:sz w:val="22"/>
                <w:szCs w:val="22"/>
              </w:rPr>
            </w:pPr>
          </w:p>
        </w:tc>
        <w:tc>
          <w:tcPr>
            <w:tcW w:w="4678" w:type="dxa"/>
          </w:tcPr>
          <w:p w:rsidR="00C6367D" w:rsidRPr="00C6367D" w:rsidRDefault="00C6367D">
            <w:pPr>
              <w:rPr>
                <w:rFonts w:ascii="Arial" w:hAnsi="Arial" w:cs="Arial"/>
                <w:sz w:val="22"/>
                <w:szCs w:val="22"/>
              </w:rPr>
            </w:pPr>
          </w:p>
          <w:p w:rsidR="00C6367D" w:rsidRDefault="00C6367D">
            <w:pPr>
              <w:autoSpaceDE w:val="0"/>
              <w:autoSpaceDN w:val="0"/>
              <w:rPr>
                <w:rFonts w:ascii="Arial" w:hAnsi="Arial" w:cs="Arial"/>
                <w:sz w:val="22"/>
                <w:szCs w:val="22"/>
              </w:rPr>
            </w:pPr>
          </w:p>
          <w:p w:rsidR="00FA2DC3" w:rsidRDefault="00FA2DC3">
            <w:pPr>
              <w:autoSpaceDE w:val="0"/>
              <w:autoSpaceDN w:val="0"/>
              <w:rPr>
                <w:rFonts w:ascii="Arial" w:hAnsi="Arial" w:cs="Arial"/>
                <w:sz w:val="22"/>
                <w:szCs w:val="22"/>
              </w:rPr>
            </w:pPr>
          </w:p>
          <w:p w:rsidR="00FA2DC3" w:rsidRDefault="00FA2DC3">
            <w:pPr>
              <w:autoSpaceDE w:val="0"/>
              <w:autoSpaceDN w:val="0"/>
              <w:rPr>
                <w:rFonts w:ascii="Arial" w:hAnsi="Arial" w:cs="Arial"/>
                <w:sz w:val="22"/>
                <w:szCs w:val="22"/>
              </w:rPr>
            </w:pPr>
          </w:p>
          <w:p w:rsidR="00FA2DC3" w:rsidRPr="00C6367D" w:rsidRDefault="00FA2DC3">
            <w:pPr>
              <w:autoSpaceDE w:val="0"/>
              <w:autoSpaceDN w:val="0"/>
              <w:rPr>
                <w:rFonts w:ascii="Arial" w:hAnsi="Arial" w:cs="Arial"/>
                <w:sz w:val="22"/>
                <w:szCs w:val="22"/>
              </w:rPr>
            </w:pPr>
          </w:p>
        </w:tc>
        <w:tc>
          <w:tcPr>
            <w:tcW w:w="2504" w:type="dxa"/>
          </w:tcPr>
          <w:p w:rsidR="00C6367D" w:rsidRPr="00C6367D" w:rsidRDefault="00C6367D">
            <w:pPr>
              <w:autoSpaceDE w:val="0"/>
              <w:autoSpaceDN w:val="0"/>
              <w:jc w:val="center"/>
              <w:rPr>
                <w:rFonts w:ascii="Arial" w:hAnsi="Arial" w:cs="Arial"/>
                <w:sz w:val="22"/>
                <w:szCs w:val="22"/>
              </w:rPr>
            </w:pPr>
          </w:p>
        </w:tc>
      </w:tr>
      <w:tr w:rsidR="00C6367D" w:rsidRPr="00C6367D" w:rsidTr="00C6367D">
        <w:trPr>
          <w:cantSplit/>
        </w:trPr>
        <w:tc>
          <w:tcPr>
            <w:tcW w:w="675" w:type="dxa"/>
          </w:tcPr>
          <w:p w:rsidR="00C6367D" w:rsidRPr="00C6367D" w:rsidRDefault="00C6367D">
            <w:pPr>
              <w:autoSpaceDE w:val="0"/>
              <w:autoSpaceDN w:val="0"/>
              <w:rPr>
                <w:rFonts w:ascii="Arial" w:hAnsi="Arial" w:cs="Arial"/>
                <w:sz w:val="22"/>
                <w:szCs w:val="22"/>
              </w:rPr>
            </w:pPr>
          </w:p>
        </w:tc>
        <w:tc>
          <w:tcPr>
            <w:tcW w:w="8883" w:type="dxa"/>
            <w:gridSpan w:val="3"/>
          </w:tcPr>
          <w:p w:rsidR="00C6367D" w:rsidRPr="00C6367D" w:rsidRDefault="00C6367D" w:rsidP="00FA2DC3">
            <w:pPr>
              <w:rPr>
                <w:rFonts w:ascii="Arial" w:hAnsi="Arial" w:cs="Arial"/>
                <w:sz w:val="22"/>
                <w:szCs w:val="22"/>
              </w:rPr>
            </w:pPr>
            <w:r w:rsidRPr="00C6367D">
              <w:rPr>
                <w:rFonts w:ascii="Arial" w:hAnsi="Arial" w:cs="Arial"/>
                <w:b/>
                <w:bCs/>
              </w:rPr>
              <w:t xml:space="preserve">Note:  </w:t>
            </w:r>
            <w:r w:rsidRPr="00C6367D">
              <w:rPr>
                <w:rFonts w:ascii="Arial" w:hAnsi="Arial" w:cs="Arial"/>
              </w:rPr>
              <w:t xml:space="preserve">For such reasons as program certification or program articulation, certain courses require minimums of greater than 50% and/or have mandatory components to achieve a passing grade.  It is also important to note, that the minimum overall GPA required in order </w:t>
            </w:r>
            <w:proofErr w:type="gramStart"/>
            <w:r w:rsidRPr="00C6367D">
              <w:rPr>
                <w:rFonts w:ascii="Arial" w:hAnsi="Arial" w:cs="Arial"/>
              </w:rPr>
              <w:t>to graduate</w:t>
            </w:r>
            <w:proofErr w:type="gramEnd"/>
            <w:r w:rsidRPr="00C6367D">
              <w:rPr>
                <w:rFonts w:ascii="Arial" w:hAnsi="Arial" w:cs="Arial"/>
              </w:rPr>
              <w:t xml:space="preserve"> from a Sault College program remains 2.0.</w:t>
            </w:r>
          </w:p>
        </w:tc>
      </w:tr>
    </w:tbl>
    <w:p w:rsidR="00FA2DC3" w:rsidRDefault="00FA2DC3" w:rsidP="00C6367D">
      <w:pPr>
        <w:rPr>
          <w:rFonts w:ascii="Arial" w:hAnsi="Arial" w:cs="Arial"/>
          <w:sz w:val="22"/>
          <w:szCs w:val="22"/>
        </w:rPr>
      </w:pPr>
    </w:p>
    <w:p w:rsidR="00FA2DC3" w:rsidRDefault="00FA2DC3">
      <w:pPr>
        <w:rPr>
          <w:rFonts w:ascii="Arial" w:hAnsi="Arial" w:cs="Arial"/>
          <w:sz w:val="22"/>
          <w:szCs w:val="22"/>
        </w:rPr>
      </w:pPr>
      <w:r>
        <w:rPr>
          <w:rFonts w:ascii="Arial" w:hAnsi="Arial" w:cs="Arial"/>
          <w:sz w:val="22"/>
          <w:szCs w:val="22"/>
        </w:rPr>
        <w:br w:type="page"/>
      </w:r>
    </w:p>
    <w:p w:rsidR="00C6367D" w:rsidRPr="00C6367D" w:rsidRDefault="00C6367D" w:rsidP="00C6367D">
      <w:pPr>
        <w:rPr>
          <w:rFonts w:ascii="Arial" w:hAnsi="Arial" w:cs="Arial"/>
          <w:sz w:val="22"/>
          <w:szCs w:val="22"/>
        </w:rPr>
      </w:pPr>
    </w:p>
    <w:tbl>
      <w:tblPr>
        <w:tblW w:w="9375" w:type="dxa"/>
        <w:tblLayout w:type="fixed"/>
        <w:tblLook w:val="04A0"/>
      </w:tblPr>
      <w:tblGrid>
        <w:gridCol w:w="662"/>
        <w:gridCol w:w="8713"/>
      </w:tblGrid>
      <w:tr w:rsidR="00C6367D" w:rsidRPr="00C6367D" w:rsidTr="00FA2DC3">
        <w:trPr>
          <w:cantSplit/>
          <w:trHeight w:val="147"/>
        </w:trPr>
        <w:tc>
          <w:tcPr>
            <w:tcW w:w="662" w:type="dxa"/>
            <w:hideMark/>
          </w:tcPr>
          <w:p w:rsidR="00C6367D" w:rsidRPr="00C6367D" w:rsidRDefault="00C6367D">
            <w:pPr>
              <w:autoSpaceDE w:val="0"/>
              <w:autoSpaceDN w:val="0"/>
              <w:rPr>
                <w:rFonts w:ascii="Arial" w:hAnsi="Arial" w:cs="Arial"/>
                <w:b/>
                <w:bCs/>
                <w:sz w:val="22"/>
                <w:szCs w:val="22"/>
              </w:rPr>
            </w:pPr>
            <w:r w:rsidRPr="00C6367D">
              <w:rPr>
                <w:rFonts w:ascii="Arial" w:hAnsi="Arial" w:cs="Arial"/>
              </w:rPr>
              <w:br w:type="page"/>
            </w:r>
            <w:smartTag w:uri="urn:schemas-microsoft-com:office:smarttags" w:element="stockticker">
              <w:r w:rsidRPr="00C6367D">
                <w:rPr>
                  <w:rFonts w:ascii="Arial" w:hAnsi="Arial" w:cs="Arial"/>
                  <w:b/>
                  <w:bCs/>
                </w:rPr>
                <w:t>VII</w:t>
              </w:r>
            </w:smartTag>
            <w:r w:rsidRPr="00C6367D">
              <w:rPr>
                <w:rFonts w:ascii="Arial" w:hAnsi="Arial" w:cs="Arial"/>
                <w:b/>
                <w:bCs/>
              </w:rPr>
              <w:t>.</w:t>
            </w:r>
          </w:p>
        </w:tc>
        <w:tc>
          <w:tcPr>
            <w:tcW w:w="8713" w:type="dxa"/>
          </w:tcPr>
          <w:p w:rsidR="00C6367D" w:rsidRDefault="00C6367D">
            <w:pPr>
              <w:rPr>
                <w:rFonts w:ascii="Arial" w:hAnsi="Arial" w:cs="Arial"/>
                <w:b/>
                <w:bCs/>
              </w:rPr>
            </w:pPr>
            <w:r w:rsidRPr="00C6367D">
              <w:rPr>
                <w:rFonts w:ascii="Arial" w:hAnsi="Arial" w:cs="Arial"/>
                <w:b/>
                <w:bCs/>
              </w:rPr>
              <w:t xml:space="preserve">COURSE POLICIES: </w:t>
            </w:r>
          </w:p>
          <w:p w:rsidR="00FA2DC3" w:rsidRPr="00C6367D" w:rsidRDefault="00FA2DC3">
            <w:pPr>
              <w:rPr>
                <w:rFonts w:ascii="Arial" w:hAnsi="Arial" w:cs="Arial"/>
                <w:b/>
                <w:bCs/>
                <w:sz w:val="22"/>
                <w:szCs w:val="22"/>
              </w:rPr>
            </w:pPr>
          </w:p>
          <w:p w:rsidR="00C6367D" w:rsidRDefault="00C6367D">
            <w:pPr>
              <w:autoSpaceDE w:val="0"/>
              <w:autoSpaceDN w:val="0"/>
              <w:rPr>
                <w:rFonts w:ascii="Arial" w:hAnsi="Arial" w:cs="Arial"/>
                <w:b/>
                <w:bCs/>
              </w:rPr>
            </w:pPr>
            <w:r w:rsidRPr="00C6367D">
              <w:rPr>
                <w:rFonts w:ascii="Arial" w:hAnsi="Arial" w:cs="Arial"/>
                <w:b/>
                <w:bCs/>
              </w:rPr>
              <w:t>Assignments:</w:t>
            </w:r>
          </w:p>
          <w:p w:rsidR="00FA2DC3" w:rsidRPr="00C6367D" w:rsidRDefault="00FA2DC3">
            <w:pPr>
              <w:autoSpaceDE w:val="0"/>
              <w:autoSpaceDN w:val="0"/>
              <w:rPr>
                <w:rFonts w:ascii="Arial" w:hAnsi="Arial" w:cs="Arial"/>
                <w:b/>
                <w:bCs/>
                <w:sz w:val="22"/>
                <w:szCs w:val="22"/>
              </w:rPr>
            </w:pPr>
          </w:p>
        </w:tc>
      </w:tr>
      <w:tr w:rsidR="00C6367D" w:rsidRPr="00C6367D" w:rsidTr="00FA2DC3">
        <w:trPr>
          <w:cantSplit/>
          <w:trHeight w:val="1200"/>
        </w:trPr>
        <w:tc>
          <w:tcPr>
            <w:tcW w:w="662" w:type="dxa"/>
          </w:tcPr>
          <w:p w:rsidR="00C6367D" w:rsidRPr="00C6367D" w:rsidRDefault="00C6367D">
            <w:pPr>
              <w:autoSpaceDE w:val="0"/>
              <w:autoSpaceDN w:val="0"/>
              <w:rPr>
                <w:rFonts w:ascii="Arial" w:hAnsi="Arial" w:cs="Arial"/>
                <w:b/>
                <w:bCs/>
                <w:sz w:val="22"/>
                <w:szCs w:val="22"/>
              </w:rPr>
            </w:pPr>
          </w:p>
        </w:tc>
        <w:tc>
          <w:tcPr>
            <w:tcW w:w="8713" w:type="dxa"/>
          </w:tcPr>
          <w:p w:rsidR="00C6367D" w:rsidRPr="00C6367D" w:rsidRDefault="00C6367D" w:rsidP="00C6367D">
            <w:pPr>
              <w:numPr>
                <w:ilvl w:val="0"/>
                <w:numId w:val="27"/>
              </w:numPr>
              <w:autoSpaceDE w:val="0"/>
              <w:autoSpaceDN w:val="0"/>
              <w:rPr>
                <w:rFonts w:ascii="Arial" w:hAnsi="Arial" w:cs="Arial"/>
                <w:b/>
                <w:sz w:val="22"/>
                <w:szCs w:val="22"/>
              </w:rPr>
            </w:pPr>
            <w:r w:rsidRPr="00C6367D">
              <w:rPr>
                <w:rFonts w:ascii="Arial" w:hAnsi="Arial" w:cs="Arial"/>
              </w:rPr>
              <w:t xml:space="preserve">Punctual completion of assignments is required as the ability to meet deadlines is a critical employment skill. All assignments are provided with due dates well in advance, and are due </w:t>
            </w:r>
            <w:r w:rsidRPr="00C6367D">
              <w:rPr>
                <w:rFonts w:ascii="Arial" w:hAnsi="Arial" w:cs="Arial"/>
                <w:u w:val="single"/>
              </w:rPr>
              <w:t>at the beginning of class on the designated due date</w:t>
            </w:r>
            <w:r w:rsidRPr="00C6367D">
              <w:rPr>
                <w:rFonts w:ascii="Arial" w:hAnsi="Arial" w:cs="Arial"/>
              </w:rPr>
              <w:t>.</w:t>
            </w:r>
            <w:r w:rsidRPr="00C6367D">
              <w:rPr>
                <w:rFonts w:ascii="Arial" w:hAnsi="Arial" w:cs="Arial"/>
                <w:b/>
              </w:rPr>
              <w:t xml:space="preserve"> </w:t>
            </w:r>
          </w:p>
          <w:p w:rsidR="00C6367D" w:rsidRDefault="00C6367D" w:rsidP="00FA2DC3">
            <w:pPr>
              <w:autoSpaceDE w:val="0"/>
              <w:autoSpaceDN w:val="0"/>
              <w:ind w:left="675"/>
              <w:rPr>
                <w:rFonts w:ascii="Arial" w:hAnsi="Arial" w:cs="Arial"/>
                <w:sz w:val="22"/>
                <w:szCs w:val="22"/>
              </w:rPr>
            </w:pPr>
          </w:p>
          <w:p w:rsidR="00FA2DC3" w:rsidRPr="00C6367D" w:rsidRDefault="00FA2DC3" w:rsidP="00FA2DC3">
            <w:pPr>
              <w:autoSpaceDE w:val="0"/>
              <w:autoSpaceDN w:val="0"/>
              <w:ind w:left="675"/>
              <w:rPr>
                <w:rFonts w:ascii="Arial" w:hAnsi="Arial" w:cs="Arial"/>
                <w:sz w:val="22"/>
                <w:szCs w:val="22"/>
              </w:rPr>
            </w:pPr>
          </w:p>
        </w:tc>
      </w:tr>
      <w:tr w:rsidR="00FA2DC3" w:rsidRPr="00C6367D" w:rsidTr="00FA2DC3">
        <w:trPr>
          <w:cantSplit/>
          <w:trHeight w:val="2925"/>
        </w:trPr>
        <w:tc>
          <w:tcPr>
            <w:tcW w:w="662" w:type="dxa"/>
          </w:tcPr>
          <w:p w:rsidR="00FA2DC3" w:rsidRPr="00C6367D" w:rsidRDefault="00FA2DC3">
            <w:pPr>
              <w:autoSpaceDE w:val="0"/>
              <w:autoSpaceDN w:val="0"/>
              <w:rPr>
                <w:rFonts w:ascii="Arial" w:hAnsi="Arial" w:cs="Arial"/>
                <w:b/>
                <w:bCs/>
                <w:sz w:val="22"/>
                <w:szCs w:val="22"/>
              </w:rPr>
            </w:pPr>
          </w:p>
        </w:tc>
        <w:tc>
          <w:tcPr>
            <w:tcW w:w="8713" w:type="dxa"/>
          </w:tcPr>
          <w:p w:rsidR="00FA2DC3" w:rsidRDefault="00FA2DC3" w:rsidP="00C6367D">
            <w:pPr>
              <w:numPr>
                <w:ilvl w:val="0"/>
                <w:numId w:val="27"/>
              </w:numPr>
              <w:autoSpaceDE w:val="0"/>
              <w:autoSpaceDN w:val="0"/>
              <w:rPr>
                <w:rFonts w:ascii="Arial" w:hAnsi="Arial" w:cs="Arial"/>
              </w:rPr>
            </w:pPr>
            <w:r w:rsidRPr="00C6367D">
              <w:rPr>
                <w:rFonts w:ascii="Arial" w:hAnsi="Arial" w:cs="Arial"/>
              </w:rPr>
              <w:t xml:space="preserve">Students are encouraged to proactively discuss with the Professor any serious circumstances that might interfere with the completion of an assignment through email, phone, or in person. Acceptance of late assignment submissions is at the discretion of the professor and is subject to a 10% grade reduction per day, effective as of that class (including weekends). </w:t>
            </w:r>
            <w:r w:rsidRPr="00C6367D">
              <w:rPr>
                <w:rFonts w:ascii="Arial" w:hAnsi="Arial" w:cs="Arial"/>
                <w:b/>
              </w:rPr>
              <w:t>Late assignments will not be accepted after one week following the due date unless the student has arranged an extension with the professor ahead of time</w:t>
            </w:r>
            <w:r w:rsidRPr="00C6367D">
              <w:rPr>
                <w:rFonts w:ascii="Arial" w:hAnsi="Arial" w:cs="Arial"/>
              </w:rPr>
              <w:t xml:space="preserve">. Students have the option of using a ‘late assignment coupon’ for one assignment during the course. Refer to the coupon posted on </w:t>
            </w:r>
            <w:proofErr w:type="spellStart"/>
            <w:smartTag w:uri="urn:schemas-microsoft-com:office:smarttags" w:element="stockticker">
              <w:r w:rsidRPr="00C6367D">
                <w:rPr>
                  <w:rFonts w:ascii="Arial" w:hAnsi="Arial" w:cs="Arial"/>
                </w:rPr>
                <w:t>LMS</w:t>
              </w:r>
            </w:smartTag>
            <w:proofErr w:type="spellEnd"/>
            <w:r w:rsidRPr="00C6367D">
              <w:rPr>
                <w:rFonts w:ascii="Arial" w:hAnsi="Arial" w:cs="Arial"/>
              </w:rPr>
              <w:t xml:space="preserve">. </w:t>
            </w:r>
          </w:p>
          <w:p w:rsidR="00FA2DC3" w:rsidRPr="00C6367D" w:rsidRDefault="00FA2DC3" w:rsidP="00FA2DC3">
            <w:pPr>
              <w:autoSpaceDE w:val="0"/>
              <w:autoSpaceDN w:val="0"/>
              <w:rPr>
                <w:rFonts w:ascii="Arial" w:hAnsi="Arial" w:cs="Arial"/>
              </w:rPr>
            </w:pPr>
          </w:p>
        </w:tc>
      </w:tr>
      <w:tr w:rsidR="00C6367D" w:rsidRPr="00C6367D" w:rsidTr="00FA2DC3">
        <w:trPr>
          <w:cantSplit/>
          <w:trHeight w:val="5895"/>
        </w:trPr>
        <w:tc>
          <w:tcPr>
            <w:tcW w:w="662" w:type="dxa"/>
          </w:tcPr>
          <w:p w:rsidR="00C6367D" w:rsidRPr="00C6367D" w:rsidRDefault="00C6367D">
            <w:pPr>
              <w:autoSpaceDE w:val="0"/>
              <w:autoSpaceDN w:val="0"/>
              <w:rPr>
                <w:rFonts w:ascii="Arial" w:hAnsi="Arial" w:cs="Arial"/>
                <w:b/>
                <w:bCs/>
                <w:sz w:val="22"/>
                <w:szCs w:val="22"/>
              </w:rPr>
            </w:pPr>
          </w:p>
        </w:tc>
        <w:tc>
          <w:tcPr>
            <w:tcW w:w="8713" w:type="dxa"/>
          </w:tcPr>
          <w:p w:rsidR="00C6367D" w:rsidRPr="00C6367D" w:rsidRDefault="00C6367D" w:rsidP="00C6367D">
            <w:pPr>
              <w:numPr>
                <w:ilvl w:val="0"/>
                <w:numId w:val="27"/>
              </w:numPr>
              <w:autoSpaceDE w:val="0"/>
              <w:autoSpaceDN w:val="0"/>
              <w:rPr>
                <w:rFonts w:ascii="Arial" w:hAnsi="Arial" w:cs="Arial"/>
                <w:sz w:val="22"/>
                <w:szCs w:val="22"/>
              </w:rPr>
            </w:pPr>
            <w:r w:rsidRPr="00C6367D">
              <w:rPr>
                <w:rFonts w:ascii="Arial" w:hAnsi="Arial" w:cs="Arial"/>
                <w:b/>
              </w:rPr>
              <w:t>Email submission of assignments:</w:t>
            </w:r>
            <w:r w:rsidRPr="00C6367D">
              <w:rPr>
                <w:rFonts w:ascii="Arial" w:hAnsi="Arial" w:cs="Arial"/>
              </w:rPr>
              <w:t xml:space="preserve"> In circumstances where you are unable, </w:t>
            </w:r>
            <w:r w:rsidRPr="00C6367D">
              <w:rPr>
                <w:rFonts w:ascii="Arial" w:hAnsi="Arial" w:cs="Arial"/>
                <w:b/>
                <w:bCs/>
              </w:rPr>
              <w:t>for substantial reason</w:t>
            </w:r>
            <w:r w:rsidRPr="00C6367D">
              <w:rPr>
                <w:rFonts w:ascii="Arial" w:hAnsi="Arial" w:cs="Arial"/>
              </w:rPr>
              <w:t xml:space="preserve">, to attend class when an assignment is due, you may email me to advise me (if on the due date) or to request permission and to submit the assignment by email. The date that the assignment is received will be considered as the submission date. Ensure you send the assignment in .rtf format or Microsoft Office word. The student should expect a return email to confirm that their assignment has been received and could be opened. </w:t>
            </w:r>
            <w:r w:rsidRPr="00C6367D">
              <w:rPr>
                <w:rFonts w:ascii="Arial" w:hAnsi="Arial" w:cs="Arial"/>
                <w:b/>
                <w:u w:val="single"/>
              </w:rPr>
              <w:t>If a response is not received, you are to assume that the assignment was not received</w:t>
            </w:r>
            <w:r w:rsidRPr="00C6367D">
              <w:rPr>
                <w:rFonts w:ascii="Arial" w:hAnsi="Arial" w:cs="Arial"/>
              </w:rPr>
              <w:t>. It is your responsibility to keep a copy of the email and the response. A hard copy of the assignment must be submitted for marking at a mutually agreed upon date (the email copy will not be marked).</w:t>
            </w:r>
          </w:p>
          <w:p w:rsidR="00C6367D" w:rsidRPr="00C6367D" w:rsidRDefault="00C6367D">
            <w:pPr>
              <w:rPr>
                <w:rFonts w:ascii="Arial" w:hAnsi="Arial" w:cs="Arial"/>
              </w:rPr>
            </w:pPr>
          </w:p>
          <w:p w:rsidR="00C6367D" w:rsidRPr="00C6367D" w:rsidRDefault="00C6367D" w:rsidP="00C6367D">
            <w:pPr>
              <w:pStyle w:val="BodyTextIndent2"/>
              <w:numPr>
                <w:ilvl w:val="0"/>
                <w:numId w:val="28"/>
              </w:numPr>
              <w:autoSpaceDE w:val="0"/>
              <w:autoSpaceDN w:val="0"/>
              <w:spacing w:after="0" w:line="240" w:lineRule="auto"/>
              <w:rPr>
                <w:rFonts w:ascii="Arial" w:hAnsi="Arial" w:cs="Arial"/>
              </w:rPr>
            </w:pPr>
            <w:r w:rsidRPr="00C6367D">
              <w:rPr>
                <w:rFonts w:ascii="Arial" w:hAnsi="Arial" w:cs="Arial"/>
              </w:rPr>
              <w:t xml:space="preserve">If you have a particular concern about the grade of an assignment, request an appointment to discuss your concerns. To prepare for the meeting, take the time to thoroughly read the feedback provided, and be prepared to discuss specific questions and/or comments. You have the right to appeal the </w:t>
            </w:r>
            <w:r w:rsidRPr="00C6367D">
              <w:rPr>
                <w:rFonts w:ascii="Arial" w:hAnsi="Arial" w:cs="Arial"/>
                <w:u w:val="single"/>
              </w:rPr>
              <w:t>final grade</w:t>
            </w:r>
            <w:r w:rsidRPr="00C6367D">
              <w:rPr>
                <w:rFonts w:ascii="Arial" w:hAnsi="Arial" w:cs="Arial"/>
              </w:rPr>
              <w:t xml:space="preserve"> of a course, and should refer to the </w:t>
            </w:r>
            <w:r w:rsidRPr="00C6367D">
              <w:rPr>
                <w:rFonts w:ascii="Arial" w:hAnsi="Arial" w:cs="Arial"/>
                <w:i/>
                <w:iCs/>
              </w:rPr>
              <w:t>Appeals Process</w:t>
            </w:r>
            <w:r w:rsidRPr="00C6367D">
              <w:rPr>
                <w:rFonts w:ascii="Arial" w:hAnsi="Arial" w:cs="Arial"/>
              </w:rPr>
              <w:t xml:space="preserve"> for further details, available at:  </w:t>
            </w:r>
            <w:hyperlink r:id="rId11" w:history="1">
              <w:r w:rsidRPr="00C6367D">
                <w:rPr>
                  <w:rStyle w:val="Hyperlink"/>
                  <w:rFonts w:ascii="Arial" w:hAnsi="Arial" w:cs="Arial"/>
                </w:rPr>
                <w:t>http://www.saultcollege.ca/Services/StudentServices/pdf/Academic%20Appeal%20Forms%202008.pdf</w:t>
              </w:r>
            </w:hyperlink>
            <w:r w:rsidRPr="00C6367D">
              <w:rPr>
                <w:rFonts w:ascii="Arial" w:hAnsi="Arial" w:cs="Arial"/>
              </w:rPr>
              <w:t xml:space="preserve"> </w:t>
            </w:r>
          </w:p>
          <w:p w:rsidR="00C6367D" w:rsidRPr="00FA2DC3" w:rsidRDefault="00C6367D" w:rsidP="00FA2DC3">
            <w:pPr>
              <w:autoSpaceDE w:val="0"/>
              <w:autoSpaceDN w:val="0"/>
              <w:ind w:left="738"/>
              <w:rPr>
                <w:rFonts w:ascii="Arial" w:hAnsi="Arial" w:cs="Arial"/>
              </w:rPr>
            </w:pPr>
          </w:p>
        </w:tc>
      </w:tr>
    </w:tbl>
    <w:p w:rsidR="00FA2DC3" w:rsidRDefault="00FA2DC3">
      <w:r>
        <w:br w:type="page"/>
      </w:r>
    </w:p>
    <w:p w:rsidR="00FA2DC3" w:rsidRDefault="00FA2DC3"/>
    <w:tbl>
      <w:tblPr>
        <w:tblW w:w="9375" w:type="dxa"/>
        <w:tblLayout w:type="fixed"/>
        <w:tblLook w:val="04A0"/>
      </w:tblPr>
      <w:tblGrid>
        <w:gridCol w:w="662"/>
        <w:gridCol w:w="8713"/>
      </w:tblGrid>
      <w:tr w:rsidR="00FA2DC3" w:rsidRPr="00C6367D" w:rsidTr="00FA2DC3">
        <w:trPr>
          <w:cantSplit/>
          <w:trHeight w:val="3255"/>
        </w:trPr>
        <w:tc>
          <w:tcPr>
            <w:tcW w:w="662" w:type="dxa"/>
          </w:tcPr>
          <w:p w:rsidR="00FA2DC3" w:rsidRPr="00C6367D" w:rsidRDefault="00FA2DC3">
            <w:pPr>
              <w:autoSpaceDE w:val="0"/>
              <w:autoSpaceDN w:val="0"/>
              <w:rPr>
                <w:rFonts w:ascii="Arial" w:hAnsi="Arial" w:cs="Arial"/>
                <w:b/>
                <w:bCs/>
                <w:sz w:val="22"/>
                <w:szCs w:val="22"/>
              </w:rPr>
            </w:pPr>
          </w:p>
        </w:tc>
        <w:tc>
          <w:tcPr>
            <w:tcW w:w="8713" w:type="dxa"/>
          </w:tcPr>
          <w:p w:rsidR="00FA2DC3" w:rsidRPr="00C6367D" w:rsidRDefault="00FA2DC3" w:rsidP="00C6367D">
            <w:pPr>
              <w:numPr>
                <w:ilvl w:val="0"/>
                <w:numId w:val="29"/>
              </w:numPr>
              <w:autoSpaceDE w:val="0"/>
              <w:autoSpaceDN w:val="0"/>
              <w:rPr>
                <w:rFonts w:ascii="Arial" w:hAnsi="Arial" w:cs="Arial"/>
              </w:rPr>
            </w:pPr>
            <w:r w:rsidRPr="00C6367D">
              <w:rPr>
                <w:rFonts w:ascii="Arial" w:hAnsi="Arial" w:cs="Arial"/>
              </w:rPr>
              <w:t xml:space="preserve">Exams, tests, quizzes Exams/tests that are missed cannot be made up except in exceptional circumstances, and with prior approval of the professor. Students who miss the test/exam without making prior arrangements with the instructor will be given a zero. The professor reserves the right to determine if a student who has missed an exam/ test will be allowed to make other arrangements for writing the missed exam/test/quiz. Exams cannot be re-written to receive a </w:t>
            </w:r>
          </w:p>
          <w:p w:rsidR="00FA2DC3" w:rsidRPr="00C6367D" w:rsidRDefault="00FA2DC3">
            <w:pPr>
              <w:ind w:left="360"/>
              <w:rPr>
                <w:rFonts w:ascii="Arial" w:hAnsi="Arial" w:cs="Arial"/>
                <w:lang w:val="en-CA"/>
              </w:rPr>
            </w:pPr>
            <w:r w:rsidRPr="00C6367D">
              <w:rPr>
                <w:rFonts w:ascii="Arial" w:hAnsi="Arial" w:cs="Arial"/>
              </w:rPr>
              <w:t xml:space="preserve">      </w:t>
            </w:r>
            <w:proofErr w:type="gramStart"/>
            <w:r w:rsidRPr="00C6367D">
              <w:rPr>
                <w:rFonts w:ascii="Arial" w:hAnsi="Arial" w:cs="Arial"/>
              </w:rPr>
              <w:t>higher</w:t>
            </w:r>
            <w:proofErr w:type="gramEnd"/>
            <w:r w:rsidRPr="00C6367D">
              <w:rPr>
                <w:rFonts w:ascii="Arial" w:hAnsi="Arial" w:cs="Arial"/>
              </w:rPr>
              <w:t xml:space="preserve"> grade.</w:t>
            </w:r>
            <w:r w:rsidRPr="00C6367D">
              <w:rPr>
                <w:rFonts w:ascii="Arial" w:hAnsi="Arial" w:cs="Arial"/>
                <w:lang w:val="en-CA"/>
              </w:rPr>
              <w:t xml:space="preserve">     </w:t>
            </w:r>
          </w:p>
          <w:p w:rsidR="00FA2DC3" w:rsidRPr="00C6367D" w:rsidRDefault="00FA2DC3">
            <w:pPr>
              <w:ind w:left="465"/>
              <w:rPr>
                <w:rFonts w:ascii="Arial" w:hAnsi="Arial" w:cs="Arial"/>
                <w:lang w:val="en-CA"/>
              </w:rPr>
            </w:pPr>
          </w:p>
          <w:p w:rsidR="00FA2DC3" w:rsidRPr="00C6367D" w:rsidRDefault="00FA2DC3" w:rsidP="00FA2DC3">
            <w:pPr>
              <w:numPr>
                <w:ilvl w:val="0"/>
                <w:numId w:val="28"/>
              </w:numPr>
              <w:autoSpaceDE w:val="0"/>
              <w:autoSpaceDN w:val="0"/>
              <w:rPr>
                <w:rFonts w:ascii="Arial" w:hAnsi="Arial" w:cs="Arial"/>
                <w:b/>
              </w:rPr>
            </w:pPr>
            <w:r w:rsidRPr="00C6367D">
              <w:rPr>
                <w:rFonts w:ascii="Arial" w:hAnsi="Arial" w:cs="Arial"/>
              </w:rPr>
              <w:t>Students who miss in-class activities that are graded due to unsubstantiated absence cannot make those up</w:t>
            </w:r>
          </w:p>
        </w:tc>
      </w:tr>
    </w:tbl>
    <w:p w:rsidR="00C6367D" w:rsidRDefault="00C6367D" w:rsidP="00C6367D">
      <w:pPr>
        <w:rPr>
          <w:rFonts w:ascii="Arial" w:hAnsi="Arial" w:cs="Arial"/>
          <w:b/>
          <w:bCs/>
          <w:sz w:val="22"/>
          <w:szCs w:val="22"/>
        </w:rPr>
      </w:pPr>
    </w:p>
    <w:tbl>
      <w:tblPr>
        <w:tblW w:w="0" w:type="auto"/>
        <w:tblLayout w:type="fixed"/>
        <w:tblLook w:val="0000"/>
      </w:tblPr>
      <w:tblGrid>
        <w:gridCol w:w="675"/>
        <w:gridCol w:w="8181"/>
      </w:tblGrid>
      <w:tr w:rsidR="00FA2DC3" w:rsidRPr="001F503D" w:rsidTr="00FA2DC3">
        <w:trPr>
          <w:cantSplit/>
        </w:trPr>
        <w:tc>
          <w:tcPr>
            <w:tcW w:w="675" w:type="dxa"/>
          </w:tcPr>
          <w:p w:rsidR="00FA2DC3" w:rsidRPr="001F503D" w:rsidRDefault="00FA2DC3" w:rsidP="00FA2DC3">
            <w:pPr>
              <w:rPr>
                <w:rFonts w:ascii="Arial" w:hAnsi="Arial"/>
                <w:b/>
              </w:rPr>
            </w:pPr>
            <w:r w:rsidRPr="001F503D">
              <w:rPr>
                <w:rFonts w:ascii="Arial" w:hAnsi="Arial"/>
                <w:b/>
              </w:rPr>
              <w:t>VII.</w:t>
            </w:r>
          </w:p>
        </w:tc>
        <w:tc>
          <w:tcPr>
            <w:tcW w:w="8181" w:type="dxa"/>
          </w:tcPr>
          <w:p w:rsidR="00FA2DC3" w:rsidRDefault="00FA2DC3" w:rsidP="00FA2DC3">
            <w:pPr>
              <w:rPr>
                <w:rFonts w:ascii="Arial" w:hAnsi="Arial"/>
                <w:b/>
              </w:rPr>
            </w:pPr>
            <w:r>
              <w:rPr>
                <w:rFonts w:ascii="Arial" w:hAnsi="Arial"/>
                <w:b/>
              </w:rPr>
              <w:t xml:space="preserve">COURSE OUTLINE </w:t>
            </w:r>
            <w:r w:rsidRPr="001F503D">
              <w:rPr>
                <w:rFonts w:ascii="Arial" w:hAnsi="Arial"/>
                <w:b/>
              </w:rPr>
              <w:t>ADDENDUM:</w:t>
            </w:r>
          </w:p>
          <w:p w:rsidR="00FA2DC3" w:rsidRPr="001F503D" w:rsidRDefault="00FA2DC3" w:rsidP="00FA2DC3">
            <w:pPr>
              <w:rPr>
                <w:rFonts w:ascii="Arial" w:hAnsi="Arial"/>
                <w:b/>
              </w:rPr>
            </w:pPr>
          </w:p>
        </w:tc>
      </w:tr>
      <w:tr w:rsidR="00FA2DC3" w:rsidRPr="001F503D" w:rsidTr="00FA2DC3">
        <w:trPr>
          <w:cantSplit/>
        </w:trPr>
        <w:tc>
          <w:tcPr>
            <w:tcW w:w="675" w:type="dxa"/>
          </w:tcPr>
          <w:p w:rsidR="00FA2DC3" w:rsidRDefault="00FA2DC3" w:rsidP="00FA2DC3">
            <w:pPr>
              <w:rPr>
                <w:rFonts w:ascii="Arial" w:hAnsi="Arial"/>
              </w:rPr>
            </w:pPr>
          </w:p>
        </w:tc>
        <w:tc>
          <w:tcPr>
            <w:tcW w:w="8181" w:type="dxa"/>
          </w:tcPr>
          <w:p w:rsidR="00FA2DC3" w:rsidRPr="001F503D" w:rsidRDefault="00FA2DC3" w:rsidP="00FA2DC3">
            <w:pPr>
              <w:rPr>
                <w:rFonts w:ascii="Arial" w:hAnsi="Arial"/>
              </w:rPr>
            </w:pPr>
            <w:r w:rsidRPr="00C6367D">
              <w:rPr>
                <w:rFonts w:ascii="Arial" w:hAnsi="Arial" w:cs="Arial"/>
              </w:rPr>
              <w:t>Students are referred to the Student Portal for additional course outline materials.</w:t>
            </w:r>
          </w:p>
        </w:tc>
      </w:tr>
    </w:tbl>
    <w:p w:rsidR="00FA2DC3" w:rsidRDefault="00FA2DC3" w:rsidP="00FA2DC3">
      <w:pPr>
        <w:pStyle w:val="EnvelopeReturn"/>
      </w:pPr>
    </w:p>
    <w:p w:rsidR="00FA2DC3" w:rsidRDefault="00FA2DC3" w:rsidP="00C6367D">
      <w:pPr>
        <w:rPr>
          <w:rFonts w:ascii="Arial" w:hAnsi="Arial" w:cs="Arial"/>
          <w:b/>
          <w:bCs/>
          <w:sz w:val="22"/>
          <w:szCs w:val="22"/>
        </w:rPr>
      </w:pPr>
    </w:p>
    <w:p w:rsidR="00FA2DC3" w:rsidRPr="00C6367D" w:rsidRDefault="00FA2DC3" w:rsidP="00C6367D">
      <w:pPr>
        <w:rPr>
          <w:rFonts w:ascii="Arial" w:hAnsi="Arial" w:cs="Arial"/>
          <w:b/>
          <w:bCs/>
          <w:sz w:val="22"/>
          <w:szCs w:val="22"/>
        </w:rPr>
      </w:pPr>
    </w:p>
    <w:p w:rsidR="00C6367D" w:rsidRPr="00C6367D" w:rsidRDefault="00C6367D" w:rsidP="00C6367D">
      <w:pPr>
        <w:pStyle w:val="BodyText2"/>
        <w:jc w:val="center"/>
        <w:rPr>
          <w:rFonts w:ascii="Arial" w:hAnsi="Arial" w:cs="Arial"/>
          <w:sz w:val="22"/>
          <w:szCs w:val="22"/>
        </w:rPr>
      </w:pPr>
      <w:r w:rsidRPr="00C6367D">
        <w:rPr>
          <w:rFonts w:ascii="Arial" w:hAnsi="Arial" w:cs="Arial"/>
          <w:i/>
          <w:iCs/>
        </w:rPr>
        <w:br w:type="page"/>
      </w:r>
    </w:p>
    <w:p w:rsidR="00C6367D" w:rsidRPr="00FA2DC3" w:rsidRDefault="00C6367D" w:rsidP="00494842">
      <w:pPr>
        <w:pStyle w:val="BodyText2"/>
        <w:spacing w:after="0"/>
        <w:jc w:val="center"/>
        <w:rPr>
          <w:rFonts w:ascii="Arial" w:hAnsi="Arial" w:cs="Arial"/>
          <w:b/>
          <w:bCs/>
          <w:szCs w:val="24"/>
        </w:rPr>
      </w:pPr>
      <w:r w:rsidRPr="00FA2DC3">
        <w:rPr>
          <w:rFonts w:ascii="Arial" w:hAnsi="Arial" w:cs="Arial"/>
          <w:b/>
          <w:bCs/>
          <w:i/>
          <w:iCs/>
          <w:szCs w:val="24"/>
        </w:rPr>
        <w:lastRenderedPageBreak/>
        <w:t>CLASS PARTICIPATION &amp; PROFESSIONAL DEVELOPMENT GUIDELINES</w:t>
      </w:r>
    </w:p>
    <w:p w:rsidR="00C6367D" w:rsidRPr="00FA2DC3" w:rsidRDefault="00C6367D" w:rsidP="00494842">
      <w:pPr>
        <w:pStyle w:val="Heading6"/>
        <w:spacing w:before="0"/>
        <w:ind w:right="-101"/>
        <w:rPr>
          <w:rFonts w:ascii="Arial" w:hAnsi="Arial" w:cs="Arial"/>
          <w:b/>
          <w:color w:val="auto"/>
          <w:szCs w:val="24"/>
        </w:rPr>
      </w:pPr>
      <w:smartTag w:uri="urn:schemas-microsoft-com:office:smarttags" w:element="stockticker">
        <w:r w:rsidRPr="00FA2DC3">
          <w:rPr>
            <w:rFonts w:ascii="Arial" w:hAnsi="Arial" w:cs="Arial"/>
            <w:b/>
            <w:color w:val="auto"/>
            <w:szCs w:val="24"/>
          </w:rPr>
          <w:t>ALL</w:t>
        </w:r>
      </w:smartTag>
      <w:r w:rsidRPr="00FA2DC3">
        <w:rPr>
          <w:rFonts w:ascii="Arial" w:hAnsi="Arial" w:cs="Arial"/>
          <w:b/>
          <w:color w:val="auto"/>
          <w:szCs w:val="24"/>
        </w:rPr>
        <w:t xml:space="preserve"> EXPECTATIONS </w:t>
      </w:r>
      <w:smartTag w:uri="urn:schemas-microsoft-com:office:smarttags" w:element="stockticker">
        <w:r w:rsidRPr="00FA2DC3">
          <w:rPr>
            <w:rFonts w:ascii="Arial" w:hAnsi="Arial" w:cs="Arial"/>
            <w:b/>
            <w:color w:val="auto"/>
            <w:szCs w:val="24"/>
          </w:rPr>
          <w:t>MET</w:t>
        </w:r>
      </w:smartTag>
      <w:r w:rsidRPr="00FA2DC3">
        <w:rPr>
          <w:rFonts w:ascii="Arial" w:hAnsi="Arial" w:cs="Arial"/>
          <w:b/>
          <w:color w:val="auto"/>
          <w:szCs w:val="24"/>
        </w:rPr>
        <w:t xml:space="preserve">    18-20 marks</w:t>
      </w:r>
    </w:p>
    <w:p w:rsidR="00C6367D" w:rsidRPr="00FA2DC3" w:rsidRDefault="00C6367D" w:rsidP="00C6367D">
      <w:pPr>
        <w:ind w:right="-99"/>
        <w:rPr>
          <w:rFonts w:ascii="Arial" w:hAnsi="Arial" w:cs="Arial"/>
          <w:szCs w:val="24"/>
          <w:lang w:val="en-CA"/>
        </w:rPr>
      </w:pPr>
    </w:p>
    <w:p w:rsidR="00C6367D" w:rsidRPr="00FA2DC3" w:rsidRDefault="00C6367D" w:rsidP="00C6367D">
      <w:pPr>
        <w:widowControl w:val="0"/>
        <w:numPr>
          <w:ilvl w:val="0"/>
          <w:numId w:val="30"/>
        </w:numPr>
        <w:autoSpaceDE w:val="0"/>
        <w:autoSpaceDN w:val="0"/>
        <w:ind w:left="709" w:right="-99"/>
        <w:rPr>
          <w:rFonts w:ascii="Arial" w:hAnsi="Arial" w:cs="Arial"/>
          <w:snapToGrid w:val="0"/>
          <w:szCs w:val="24"/>
        </w:rPr>
      </w:pPr>
      <w:r w:rsidRPr="00FA2DC3">
        <w:rPr>
          <w:rFonts w:ascii="Arial" w:hAnsi="Arial" w:cs="Arial"/>
          <w:snapToGrid w:val="0"/>
          <w:szCs w:val="24"/>
        </w:rPr>
        <w:t xml:space="preserve">Demonstrates excellent preparation for class: has read assigned material and references this in class </w:t>
      </w:r>
    </w:p>
    <w:p w:rsidR="00C6367D" w:rsidRPr="00FA2DC3" w:rsidRDefault="00C6367D" w:rsidP="00C6367D">
      <w:pPr>
        <w:pStyle w:val="BodyText"/>
        <w:widowControl w:val="0"/>
        <w:numPr>
          <w:ilvl w:val="0"/>
          <w:numId w:val="30"/>
        </w:numPr>
        <w:autoSpaceDE w:val="0"/>
        <w:autoSpaceDN w:val="0"/>
        <w:spacing w:after="0"/>
        <w:ind w:left="709" w:right="-99"/>
        <w:rPr>
          <w:rFonts w:ascii="Arial" w:hAnsi="Arial" w:cs="Arial"/>
          <w:snapToGrid w:val="0"/>
          <w:szCs w:val="24"/>
        </w:rPr>
      </w:pPr>
      <w:r w:rsidRPr="00FA2DC3">
        <w:rPr>
          <w:rFonts w:ascii="Arial" w:hAnsi="Arial" w:cs="Arial"/>
          <w:snapToGrid w:val="0"/>
          <w:szCs w:val="24"/>
        </w:rPr>
        <w:t>Contributes in a significant way to ongoing discussions</w:t>
      </w:r>
    </w:p>
    <w:p w:rsidR="00C6367D" w:rsidRPr="00FA2DC3" w:rsidRDefault="00C6367D" w:rsidP="00C6367D">
      <w:pPr>
        <w:pStyle w:val="BodyText"/>
        <w:widowControl w:val="0"/>
        <w:numPr>
          <w:ilvl w:val="0"/>
          <w:numId w:val="30"/>
        </w:numPr>
        <w:autoSpaceDE w:val="0"/>
        <w:autoSpaceDN w:val="0"/>
        <w:spacing w:after="0"/>
        <w:ind w:left="709" w:right="-99"/>
        <w:rPr>
          <w:rFonts w:ascii="Arial" w:hAnsi="Arial" w:cs="Arial"/>
          <w:snapToGrid w:val="0"/>
          <w:szCs w:val="24"/>
        </w:rPr>
      </w:pPr>
      <w:r w:rsidRPr="00FA2DC3">
        <w:rPr>
          <w:rFonts w:ascii="Arial" w:hAnsi="Arial" w:cs="Arial"/>
          <w:snapToGrid w:val="0"/>
          <w:szCs w:val="24"/>
        </w:rPr>
        <w:t>Responds thoughtfully and respectfully to other students’ comments</w:t>
      </w:r>
    </w:p>
    <w:p w:rsidR="00C6367D" w:rsidRPr="00FA2DC3" w:rsidRDefault="00C6367D" w:rsidP="00C6367D">
      <w:pPr>
        <w:widowControl w:val="0"/>
        <w:numPr>
          <w:ilvl w:val="0"/>
          <w:numId w:val="31"/>
        </w:numPr>
        <w:autoSpaceDE w:val="0"/>
        <w:autoSpaceDN w:val="0"/>
        <w:ind w:left="709" w:right="-99"/>
        <w:rPr>
          <w:rFonts w:ascii="Arial" w:hAnsi="Arial" w:cs="Arial"/>
          <w:snapToGrid w:val="0"/>
          <w:szCs w:val="24"/>
        </w:rPr>
      </w:pPr>
      <w:r w:rsidRPr="00FA2DC3">
        <w:rPr>
          <w:rFonts w:ascii="Arial" w:hAnsi="Arial" w:cs="Arial"/>
          <w:snapToGrid w:val="0"/>
          <w:szCs w:val="24"/>
        </w:rPr>
        <w:t xml:space="preserve">Takes the risk of verbalizing questions, concerns, disagreements </w:t>
      </w:r>
    </w:p>
    <w:p w:rsidR="00C6367D" w:rsidRPr="00FA2DC3" w:rsidRDefault="00C6367D" w:rsidP="00C6367D">
      <w:pPr>
        <w:widowControl w:val="0"/>
        <w:numPr>
          <w:ilvl w:val="0"/>
          <w:numId w:val="31"/>
        </w:numPr>
        <w:autoSpaceDE w:val="0"/>
        <w:autoSpaceDN w:val="0"/>
        <w:ind w:left="709" w:right="-99"/>
        <w:rPr>
          <w:rFonts w:ascii="Arial" w:hAnsi="Arial" w:cs="Arial"/>
          <w:snapToGrid w:val="0"/>
          <w:szCs w:val="24"/>
        </w:rPr>
      </w:pPr>
      <w:r w:rsidRPr="00FA2DC3">
        <w:rPr>
          <w:rFonts w:ascii="Arial" w:hAnsi="Arial" w:cs="Arial"/>
          <w:snapToGrid w:val="0"/>
          <w:szCs w:val="24"/>
        </w:rPr>
        <w:t xml:space="preserve">Demonstrates consistent, active, on-going involvement in all aspects of the course </w:t>
      </w:r>
    </w:p>
    <w:p w:rsidR="00C6367D" w:rsidRPr="00FA2DC3" w:rsidRDefault="00C6367D" w:rsidP="00C6367D">
      <w:pPr>
        <w:widowControl w:val="0"/>
        <w:numPr>
          <w:ilvl w:val="0"/>
          <w:numId w:val="31"/>
        </w:numPr>
        <w:autoSpaceDE w:val="0"/>
        <w:autoSpaceDN w:val="0"/>
        <w:ind w:left="709" w:right="-99"/>
        <w:rPr>
          <w:rFonts w:ascii="Arial" w:hAnsi="Arial" w:cs="Arial"/>
          <w:snapToGrid w:val="0"/>
          <w:szCs w:val="24"/>
          <w:lang w:val="en-CA"/>
        </w:rPr>
      </w:pPr>
      <w:r w:rsidRPr="00FA2DC3">
        <w:rPr>
          <w:rFonts w:ascii="Arial" w:hAnsi="Arial" w:cs="Arial"/>
          <w:snapToGrid w:val="0"/>
          <w:szCs w:val="24"/>
        </w:rPr>
        <w:t xml:space="preserve">Demonstrates good level of self-understanding and commitment to personal and professional development  </w:t>
      </w:r>
    </w:p>
    <w:p w:rsidR="00C6367D" w:rsidRPr="00FA2DC3" w:rsidRDefault="00C6367D" w:rsidP="00C6367D">
      <w:pPr>
        <w:widowControl w:val="0"/>
        <w:numPr>
          <w:ilvl w:val="0"/>
          <w:numId w:val="31"/>
        </w:numPr>
        <w:autoSpaceDE w:val="0"/>
        <w:autoSpaceDN w:val="0"/>
        <w:ind w:left="709" w:right="-99"/>
        <w:rPr>
          <w:rFonts w:ascii="Arial" w:hAnsi="Arial" w:cs="Arial"/>
          <w:snapToGrid w:val="0"/>
          <w:szCs w:val="24"/>
        </w:rPr>
      </w:pPr>
      <w:r w:rsidRPr="00FA2DC3">
        <w:rPr>
          <w:rFonts w:ascii="Arial" w:hAnsi="Arial" w:cs="Arial"/>
          <w:snapToGrid w:val="0"/>
          <w:szCs w:val="24"/>
        </w:rPr>
        <w:t>Consistently takes responsibility for asking questions/seeking clarification</w:t>
      </w:r>
    </w:p>
    <w:p w:rsidR="00C6367D" w:rsidRPr="00FA2DC3" w:rsidRDefault="00C6367D" w:rsidP="00C6367D">
      <w:pPr>
        <w:widowControl w:val="0"/>
        <w:numPr>
          <w:ilvl w:val="0"/>
          <w:numId w:val="31"/>
        </w:numPr>
        <w:autoSpaceDE w:val="0"/>
        <w:autoSpaceDN w:val="0"/>
        <w:ind w:left="709" w:right="-99"/>
        <w:rPr>
          <w:rFonts w:ascii="Arial" w:hAnsi="Arial" w:cs="Arial"/>
          <w:snapToGrid w:val="0"/>
          <w:szCs w:val="24"/>
        </w:rPr>
      </w:pPr>
      <w:r w:rsidRPr="00FA2DC3">
        <w:rPr>
          <w:rFonts w:ascii="Arial" w:hAnsi="Arial" w:cs="Arial"/>
          <w:snapToGrid w:val="0"/>
          <w:szCs w:val="24"/>
        </w:rPr>
        <w:t xml:space="preserve">No inappropriate use of laptops, </w:t>
      </w:r>
      <w:proofErr w:type="spellStart"/>
      <w:r w:rsidRPr="00FA2DC3">
        <w:rPr>
          <w:rFonts w:ascii="Arial" w:hAnsi="Arial" w:cs="Arial"/>
          <w:snapToGrid w:val="0"/>
          <w:szCs w:val="24"/>
        </w:rPr>
        <w:t>cellphones</w:t>
      </w:r>
      <w:proofErr w:type="spellEnd"/>
      <w:r w:rsidRPr="00FA2DC3">
        <w:rPr>
          <w:rFonts w:ascii="Arial" w:hAnsi="Arial" w:cs="Arial"/>
          <w:snapToGrid w:val="0"/>
          <w:szCs w:val="24"/>
        </w:rPr>
        <w:t xml:space="preserve"> or other technology</w:t>
      </w:r>
    </w:p>
    <w:p w:rsidR="00C6367D" w:rsidRPr="00FA2DC3" w:rsidRDefault="00C6367D" w:rsidP="00C6367D">
      <w:pPr>
        <w:widowControl w:val="0"/>
        <w:numPr>
          <w:ilvl w:val="0"/>
          <w:numId w:val="31"/>
        </w:numPr>
        <w:autoSpaceDE w:val="0"/>
        <w:autoSpaceDN w:val="0"/>
        <w:ind w:left="709" w:right="-99"/>
        <w:rPr>
          <w:rFonts w:ascii="Arial" w:hAnsi="Arial" w:cs="Arial"/>
          <w:snapToGrid w:val="0"/>
          <w:szCs w:val="24"/>
          <w:lang w:val="en-CA"/>
        </w:rPr>
      </w:pPr>
      <w:r w:rsidRPr="00FA2DC3">
        <w:rPr>
          <w:rFonts w:ascii="Arial" w:hAnsi="Arial" w:cs="Arial"/>
          <w:snapToGrid w:val="0"/>
          <w:szCs w:val="24"/>
        </w:rPr>
        <w:t xml:space="preserve">Consistently uses </w:t>
      </w:r>
      <w:proofErr w:type="spellStart"/>
      <w:smartTag w:uri="urn:schemas-microsoft-com:office:smarttags" w:element="stockticker">
        <w:r w:rsidRPr="00FA2DC3">
          <w:rPr>
            <w:rFonts w:ascii="Arial" w:hAnsi="Arial" w:cs="Arial"/>
            <w:snapToGrid w:val="0"/>
            <w:szCs w:val="24"/>
          </w:rPr>
          <w:t>LMS</w:t>
        </w:r>
      </w:smartTag>
      <w:proofErr w:type="spellEnd"/>
      <w:r w:rsidRPr="00FA2DC3">
        <w:rPr>
          <w:rFonts w:ascii="Arial" w:hAnsi="Arial" w:cs="Arial"/>
          <w:snapToGrid w:val="0"/>
          <w:szCs w:val="24"/>
        </w:rPr>
        <w:t xml:space="preserve"> as required for course</w:t>
      </w:r>
    </w:p>
    <w:p w:rsidR="00C6367D" w:rsidRPr="00FA2DC3" w:rsidRDefault="00C6367D" w:rsidP="00C6367D">
      <w:pPr>
        <w:widowControl w:val="0"/>
        <w:numPr>
          <w:ilvl w:val="0"/>
          <w:numId w:val="31"/>
        </w:numPr>
        <w:autoSpaceDE w:val="0"/>
        <w:autoSpaceDN w:val="0"/>
        <w:ind w:left="709" w:right="-99"/>
        <w:rPr>
          <w:rFonts w:ascii="Arial" w:hAnsi="Arial" w:cs="Arial"/>
          <w:snapToGrid w:val="0"/>
          <w:szCs w:val="24"/>
          <w:lang w:val="en-CA"/>
        </w:rPr>
      </w:pPr>
      <w:r w:rsidRPr="00FA2DC3">
        <w:rPr>
          <w:rFonts w:ascii="Arial" w:hAnsi="Arial" w:cs="Arial"/>
          <w:snapToGrid w:val="0"/>
          <w:szCs w:val="24"/>
        </w:rPr>
        <w:t xml:space="preserve"> Has attended at least 90% of </w:t>
      </w:r>
      <w:proofErr w:type="spellStart"/>
      <w:r w:rsidRPr="00FA2DC3">
        <w:rPr>
          <w:rFonts w:ascii="Arial" w:hAnsi="Arial" w:cs="Arial"/>
          <w:snapToGrid w:val="0"/>
          <w:szCs w:val="24"/>
        </w:rPr>
        <w:t>classe</w:t>
      </w:r>
      <w:proofErr w:type="spellEnd"/>
      <w:r w:rsidRPr="00FA2DC3">
        <w:rPr>
          <w:rFonts w:ascii="Arial" w:hAnsi="Arial" w:cs="Arial"/>
          <w:snapToGrid w:val="0"/>
          <w:szCs w:val="24"/>
          <w:lang w:val="en-CA"/>
        </w:rPr>
        <w:t>s</w:t>
      </w:r>
    </w:p>
    <w:p w:rsidR="00C6367D" w:rsidRPr="00FA2DC3" w:rsidRDefault="00C6367D" w:rsidP="00C6367D">
      <w:pPr>
        <w:widowControl w:val="0"/>
        <w:ind w:left="720" w:right="-99"/>
        <w:rPr>
          <w:rFonts w:ascii="Arial" w:hAnsi="Arial" w:cs="Arial"/>
          <w:snapToGrid w:val="0"/>
          <w:szCs w:val="24"/>
          <w:lang w:val="en-CA"/>
        </w:rPr>
      </w:pPr>
    </w:p>
    <w:p w:rsidR="00C6367D" w:rsidRPr="00FA2DC3" w:rsidRDefault="00C6367D" w:rsidP="00C6367D">
      <w:pPr>
        <w:pStyle w:val="Heading2"/>
        <w:widowControl w:val="0"/>
        <w:ind w:right="-99"/>
        <w:jc w:val="left"/>
        <w:rPr>
          <w:rFonts w:ascii="Arial" w:hAnsi="Arial" w:cs="Arial"/>
          <w:snapToGrid w:val="0"/>
          <w:szCs w:val="24"/>
        </w:rPr>
      </w:pPr>
      <w:r w:rsidRPr="00FA2DC3">
        <w:rPr>
          <w:rFonts w:ascii="Arial" w:hAnsi="Arial" w:cs="Arial"/>
          <w:snapToGrid w:val="0"/>
          <w:szCs w:val="24"/>
        </w:rPr>
        <w:t xml:space="preserve">MOST EXPECTATIONS </w:t>
      </w:r>
      <w:smartTag w:uri="urn:schemas-microsoft-com:office:smarttags" w:element="stockticker">
        <w:r w:rsidRPr="00FA2DC3">
          <w:rPr>
            <w:rFonts w:ascii="Arial" w:hAnsi="Arial" w:cs="Arial"/>
            <w:snapToGrid w:val="0"/>
            <w:szCs w:val="24"/>
          </w:rPr>
          <w:t>MET</w:t>
        </w:r>
      </w:smartTag>
      <w:r w:rsidRPr="00FA2DC3">
        <w:rPr>
          <w:rFonts w:ascii="Arial" w:hAnsi="Arial" w:cs="Arial"/>
          <w:snapToGrid w:val="0"/>
          <w:szCs w:val="24"/>
        </w:rPr>
        <w:tab/>
        <w:t>16-17 marks</w:t>
      </w:r>
    </w:p>
    <w:p w:rsidR="00C6367D" w:rsidRPr="00FA2DC3" w:rsidRDefault="00C6367D" w:rsidP="00C6367D">
      <w:pPr>
        <w:numPr>
          <w:ilvl w:val="0"/>
          <w:numId w:val="32"/>
        </w:numPr>
        <w:autoSpaceDE w:val="0"/>
        <w:autoSpaceDN w:val="0"/>
        <w:ind w:left="709" w:right="-99"/>
        <w:rPr>
          <w:rFonts w:ascii="Arial" w:hAnsi="Arial" w:cs="Arial"/>
          <w:szCs w:val="24"/>
        </w:rPr>
      </w:pPr>
      <w:r w:rsidRPr="00FA2DC3">
        <w:rPr>
          <w:rFonts w:ascii="Arial" w:hAnsi="Arial" w:cs="Arial"/>
          <w:szCs w:val="24"/>
        </w:rPr>
        <w:t xml:space="preserve">Demonstrates good preparation for class, evidence that is familiar with some of the material </w:t>
      </w:r>
    </w:p>
    <w:p w:rsidR="00C6367D" w:rsidRPr="00FA2DC3" w:rsidRDefault="00C6367D" w:rsidP="00C6367D">
      <w:pPr>
        <w:pStyle w:val="BodyText"/>
        <w:numPr>
          <w:ilvl w:val="0"/>
          <w:numId w:val="32"/>
        </w:numPr>
        <w:autoSpaceDE w:val="0"/>
        <w:autoSpaceDN w:val="0"/>
        <w:spacing w:after="0"/>
        <w:ind w:left="709" w:right="-99"/>
        <w:rPr>
          <w:rFonts w:ascii="Arial" w:hAnsi="Arial" w:cs="Arial"/>
          <w:snapToGrid w:val="0"/>
          <w:szCs w:val="24"/>
        </w:rPr>
      </w:pPr>
      <w:r w:rsidRPr="00FA2DC3">
        <w:rPr>
          <w:rFonts w:ascii="Arial" w:hAnsi="Arial" w:cs="Arial"/>
          <w:snapToGrid w:val="0"/>
          <w:szCs w:val="24"/>
        </w:rPr>
        <w:t>Is prepared with questions and insights from course material</w:t>
      </w:r>
    </w:p>
    <w:p w:rsidR="00C6367D" w:rsidRPr="00FA2DC3" w:rsidRDefault="00C6367D" w:rsidP="00C6367D">
      <w:pPr>
        <w:widowControl w:val="0"/>
        <w:numPr>
          <w:ilvl w:val="0"/>
          <w:numId w:val="32"/>
        </w:numPr>
        <w:autoSpaceDE w:val="0"/>
        <w:autoSpaceDN w:val="0"/>
        <w:ind w:left="709" w:right="-99"/>
        <w:rPr>
          <w:rFonts w:ascii="Arial" w:hAnsi="Arial" w:cs="Arial"/>
          <w:snapToGrid w:val="0"/>
          <w:szCs w:val="24"/>
        </w:rPr>
      </w:pPr>
      <w:r w:rsidRPr="00FA2DC3">
        <w:rPr>
          <w:rFonts w:ascii="Arial" w:hAnsi="Arial" w:cs="Arial"/>
          <w:snapToGrid w:val="0"/>
          <w:szCs w:val="24"/>
        </w:rPr>
        <w:t>Contributes regularly to ongoing discussions, generates discussion with questions or insights, responds thoughtfully and respectfully to others’ comments</w:t>
      </w:r>
    </w:p>
    <w:p w:rsidR="00C6367D" w:rsidRPr="00FA2DC3" w:rsidRDefault="00C6367D" w:rsidP="00C6367D">
      <w:pPr>
        <w:widowControl w:val="0"/>
        <w:numPr>
          <w:ilvl w:val="0"/>
          <w:numId w:val="32"/>
        </w:numPr>
        <w:autoSpaceDE w:val="0"/>
        <w:autoSpaceDN w:val="0"/>
        <w:ind w:left="709" w:right="-99"/>
        <w:rPr>
          <w:rFonts w:ascii="Arial" w:hAnsi="Arial" w:cs="Arial"/>
          <w:snapToGrid w:val="0"/>
          <w:szCs w:val="24"/>
        </w:rPr>
      </w:pPr>
      <w:r w:rsidRPr="00FA2DC3">
        <w:rPr>
          <w:rFonts w:ascii="Arial" w:hAnsi="Arial" w:cs="Arial"/>
          <w:snapToGrid w:val="0"/>
          <w:szCs w:val="24"/>
        </w:rPr>
        <w:t>Consistently takes responsibility for asking questions/seeking clarification</w:t>
      </w:r>
    </w:p>
    <w:p w:rsidR="00C6367D" w:rsidRPr="00FA2DC3" w:rsidRDefault="00C6367D" w:rsidP="00C6367D">
      <w:pPr>
        <w:pStyle w:val="BodyText"/>
        <w:numPr>
          <w:ilvl w:val="0"/>
          <w:numId w:val="32"/>
        </w:numPr>
        <w:autoSpaceDE w:val="0"/>
        <w:autoSpaceDN w:val="0"/>
        <w:spacing w:after="0"/>
        <w:ind w:left="709" w:right="-99"/>
        <w:rPr>
          <w:rFonts w:ascii="Arial" w:hAnsi="Arial" w:cs="Arial"/>
          <w:snapToGrid w:val="0"/>
          <w:szCs w:val="24"/>
        </w:rPr>
      </w:pPr>
      <w:r w:rsidRPr="00FA2DC3">
        <w:rPr>
          <w:rFonts w:ascii="Arial" w:hAnsi="Arial" w:cs="Arial"/>
          <w:snapToGrid w:val="0"/>
          <w:szCs w:val="24"/>
        </w:rPr>
        <w:t xml:space="preserve">Demonstrates consistent involvement in most aspects of course </w:t>
      </w:r>
    </w:p>
    <w:p w:rsidR="00C6367D" w:rsidRPr="00FA2DC3" w:rsidRDefault="00C6367D" w:rsidP="00C6367D">
      <w:pPr>
        <w:pStyle w:val="BodyText"/>
        <w:numPr>
          <w:ilvl w:val="0"/>
          <w:numId w:val="32"/>
        </w:numPr>
        <w:autoSpaceDE w:val="0"/>
        <w:autoSpaceDN w:val="0"/>
        <w:spacing w:after="0"/>
        <w:ind w:left="709" w:right="-99"/>
        <w:rPr>
          <w:rFonts w:ascii="Arial" w:hAnsi="Arial" w:cs="Arial"/>
          <w:snapToGrid w:val="0"/>
          <w:szCs w:val="24"/>
        </w:rPr>
      </w:pPr>
      <w:r w:rsidRPr="00FA2DC3">
        <w:rPr>
          <w:rFonts w:ascii="Arial" w:hAnsi="Arial" w:cs="Arial"/>
          <w:snapToGrid w:val="0"/>
          <w:szCs w:val="24"/>
        </w:rPr>
        <w:t xml:space="preserve">Demonstrates adequate level of self-understanding and commitment to personal and professional development </w:t>
      </w:r>
    </w:p>
    <w:p w:rsidR="00C6367D" w:rsidRPr="00FA2DC3" w:rsidRDefault="00C6367D" w:rsidP="00C6367D">
      <w:pPr>
        <w:widowControl w:val="0"/>
        <w:numPr>
          <w:ilvl w:val="0"/>
          <w:numId w:val="32"/>
        </w:numPr>
        <w:autoSpaceDE w:val="0"/>
        <w:autoSpaceDN w:val="0"/>
        <w:ind w:left="709" w:right="-99"/>
        <w:rPr>
          <w:rFonts w:ascii="Arial" w:hAnsi="Arial" w:cs="Arial"/>
          <w:snapToGrid w:val="0"/>
          <w:szCs w:val="24"/>
          <w:lang w:val="en-CA"/>
        </w:rPr>
      </w:pPr>
      <w:r w:rsidRPr="00FA2DC3">
        <w:rPr>
          <w:rFonts w:ascii="Arial" w:hAnsi="Arial" w:cs="Arial"/>
          <w:snapToGrid w:val="0"/>
          <w:szCs w:val="24"/>
        </w:rPr>
        <w:t xml:space="preserve">Consistently uses </w:t>
      </w:r>
      <w:proofErr w:type="spellStart"/>
      <w:smartTag w:uri="urn:schemas-microsoft-com:office:smarttags" w:element="stockticker">
        <w:r w:rsidRPr="00FA2DC3">
          <w:rPr>
            <w:rFonts w:ascii="Arial" w:hAnsi="Arial" w:cs="Arial"/>
            <w:snapToGrid w:val="0"/>
            <w:szCs w:val="24"/>
          </w:rPr>
          <w:t>LMS</w:t>
        </w:r>
      </w:smartTag>
      <w:proofErr w:type="spellEnd"/>
      <w:r w:rsidRPr="00FA2DC3">
        <w:rPr>
          <w:rFonts w:ascii="Arial" w:hAnsi="Arial" w:cs="Arial"/>
          <w:snapToGrid w:val="0"/>
          <w:szCs w:val="24"/>
        </w:rPr>
        <w:t xml:space="preserve"> as required for course</w:t>
      </w:r>
    </w:p>
    <w:p w:rsidR="00C6367D" w:rsidRPr="00FA2DC3" w:rsidRDefault="00C6367D" w:rsidP="00C6367D">
      <w:pPr>
        <w:widowControl w:val="0"/>
        <w:numPr>
          <w:ilvl w:val="0"/>
          <w:numId w:val="32"/>
        </w:numPr>
        <w:autoSpaceDE w:val="0"/>
        <w:autoSpaceDN w:val="0"/>
        <w:ind w:left="709" w:right="-99"/>
        <w:rPr>
          <w:rFonts w:ascii="Arial" w:hAnsi="Arial" w:cs="Arial"/>
          <w:snapToGrid w:val="0"/>
          <w:szCs w:val="24"/>
        </w:rPr>
      </w:pPr>
      <w:r w:rsidRPr="00FA2DC3">
        <w:rPr>
          <w:rFonts w:ascii="Arial" w:hAnsi="Arial" w:cs="Arial"/>
          <w:snapToGrid w:val="0"/>
          <w:szCs w:val="24"/>
        </w:rPr>
        <w:t xml:space="preserve">No inappropriate use of laptops, </w:t>
      </w:r>
      <w:r w:rsidR="00FA2DC3" w:rsidRPr="00FA2DC3">
        <w:rPr>
          <w:rFonts w:ascii="Arial" w:hAnsi="Arial" w:cs="Arial"/>
          <w:snapToGrid w:val="0"/>
          <w:szCs w:val="24"/>
        </w:rPr>
        <w:t>cell phones</w:t>
      </w:r>
      <w:r w:rsidRPr="00FA2DC3">
        <w:rPr>
          <w:rFonts w:ascii="Arial" w:hAnsi="Arial" w:cs="Arial"/>
          <w:snapToGrid w:val="0"/>
          <w:szCs w:val="24"/>
        </w:rPr>
        <w:t xml:space="preserve"> or other technology</w:t>
      </w:r>
    </w:p>
    <w:p w:rsidR="00C6367D" w:rsidRPr="00FA2DC3" w:rsidRDefault="00C6367D" w:rsidP="00C6367D">
      <w:pPr>
        <w:pStyle w:val="BodyText"/>
        <w:numPr>
          <w:ilvl w:val="0"/>
          <w:numId w:val="32"/>
        </w:numPr>
        <w:autoSpaceDE w:val="0"/>
        <w:autoSpaceDN w:val="0"/>
        <w:spacing w:after="0"/>
        <w:ind w:left="709" w:right="-99"/>
        <w:rPr>
          <w:rFonts w:ascii="Arial" w:hAnsi="Arial" w:cs="Arial"/>
          <w:snapToGrid w:val="0"/>
          <w:szCs w:val="24"/>
        </w:rPr>
      </w:pPr>
      <w:r w:rsidRPr="00FA2DC3">
        <w:rPr>
          <w:rFonts w:ascii="Arial" w:hAnsi="Arial" w:cs="Arial"/>
          <w:snapToGrid w:val="0"/>
          <w:szCs w:val="24"/>
        </w:rPr>
        <w:t>Has attended a minimum of 80 – 90% of classes</w:t>
      </w:r>
    </w:p>
    <w:p w:rsidR="00C6367D" w:rsidRPr="00FA2DC3" w:rsidRDefault="00C6367D" w:rsidP="00C6367D">
      <w:pPr>
        <w:pStyle w:val="BodyText"/>
        <w:ind w:right="-99"/>
        <w:rPr>
          <w:rFonts w:ascii="Arial" w:hAnsi="Arial" w:cs="Arial"/>
          <w:snapToGrid w:val="0"/>
          <w:szCs w:val="24"/>
        </w:rPr>
      </w:pPr>
    </w:p>
    <w:p w:rsidR="00C6367D" w:rsidRPr="00FA2DC3" w:rsidRDefault="00C6367D" w:rsidP="00C6367D">
      <w:pPr>
        <w:pStyle w:val="BodyText"/>
        <w:ind w:right="-99"/>
        <w:rPr>
          <w:rFonts w:ascii="Arial" w:hAnsi="Arial" w:cs="Arial"/>
          <w:b/>
          <w:bCs/>
          <w:snapToGrid w:val="0"/>
          <w:szCs w:val="24"/>
        </w:rPr>
      </w:pPr>
      <w:r w:rsidRPr="00FA2DC3">
        <w:rPr>
          <w:rFonts w:ascii="Arial" w:hAnsi="Arial" w:cs="Arial"/>
          <w:b/>
          <w:bCs/>
          <w:snapToGrid w:val="0"/>
          <w:szCs w:val="24"/>
        </w:rPr>
        <w:t xml:space="preserve">SOME EXPECTATIONS </w:t>
      </w:r>
      <w:smartTag w:uri="urn:schemas-microsoft-com:office:smarttags" w:element="stockticker">
        <w:r w:rsidRPr="00FA2DC3">
          <w:rPr>
            <w:rFonts w:ascii="Arial" w:hAnsi="Arial" w:cs="Arial"/>
            <w:b/>
            <w:bCs/>
            <w:snapToGrid w:val="0"/>
            <w:szCs w:val="24"/>
          </w:rPr>
          <w:t>MET</w:t>
        </w:r>
      </w:smartTag>
      <w:r w:rsidRPr="00FA2DC3">
        <w:rPr>
          <w:rFonts w:ascii="Arial" w:hAnsi="Arial" w:cs="Arial"/>
          <w:b/>
          <w:bCs/>
          <w:snapToGrid w:val="0"/>
          <w:szCs w:val="24"/>
        </w:rPr>
        <w:t>, SOME CONCERNS NOTED</w:t>
      </w:r>
      <w:r w:rsidRPr="00FA2DC3">
        <w:rPr>
          <w:rFonts w:ascii="Arial" w:hAnsi="Arial" w:cs="Arial"/>
          <w:b/>
          <w:bCs/>
          <w:snapToGrid w:val="0"/>
          <w:szCs w:val="24"/>
        </w:rPr>
        <w:tab/>
        <w:t>11- 15 marks</w:t>
      </w:r>
    </w:p>
    <w:p w:rsidR="00C6367D" w:rsidRPr="00FA2DC3" w:rsidRDefault="00C6367D" w:rsidP="00C6367D">
      <w:pPr>
        <w:pStyle w:val="BodyText"/>
        <w:numPr>
          <w:ilvl w:val="0"/>
          <w:numId w:val="33"/>
        </w:numPr>
        <w:autoSpaceDE w:val="0"/>
        <w:autoSpaceDN w:val="0"/>
        <w:spacing w:after="0"/>
        <w:ind w:left="709" w:right="-99"/>
        <w:rPr>
          <w:rFonts w:ascii="Arial" w:hAnsi="Arial" w:cs="Arial"/>
          <w:snapToGrid w:val="0"/>
          <w:szCs w:val="24"/>
        </w:rPr>
      </w:pPr>
      <w:r w:rsidRPr="00FA2DC3">
        <w:rPr>
          <w:rFonts w:ascii="Arial" w:hAnsi="Arial" w:cs="Arial"/>
          <w:snapToGrid w:val="0"/>
          <w:szCs w:val="24"/>
        </w:rPr>
        <w:t>Demonstrates adequate preparation, knows basic material</w:t>
      </w:r>
    </w:p>
    <w:p w:rsidR="00C6367D" w:rsidRPr="00FA2DC3" w:rsidRDefault="00C6367D" w:rsidP="00C6367D">
      <w:pPr>
        <w:widowControl w:val="0"/>
        <w:numPr>
          <w:ilvl w:val="0"/>
          <w:numId w:val="33"/>
        </w:numPr>
        <w:autoSpaceDE w:val="0"/>
        <w:autoSpaceDN w:val="0"/>
        <w:ind w:left="709" w:right="-99"/>
        <w:rPr>
          <w:rFonts w:ascii="Arial" w:hAnsi="Arial" w:cs="Arial"/>
          <w:snapToGrid w:val="0"/>
          <w:szCs w:val="24"/>
        </w:rPr>
      </w:pPr>
      <w:r w:rsidRPr="00FA2DC3">
        <w:rPr>
          <w:rFonts w:ascii="Arial" w:hAnsi="Arial" w:cs="Arial"/>
          <w:snapToGrid w:val="0"/>
          <w:szCs w:val="24"/>
        </w:rPr>
        <w:t>Appears interested in most of the content of course material</w:t>
      </w:r>
    </w:p>
    <w:p w:rsidR="00C6367D" w:rsidRPr="00FA2DC3" w:rsidRDefault="00C6367D" w:rsidP="00C6367D">
      <w:pPr>
        <w:widowControl w:val="0"/>
        <w:numPr>
          <w:ilvl w:val="0"/>
          <w:numId w:val="33"/>
        </w:numPr>
        <w:autoSpaceDE w:val="0"/>
        <w:autoSpaceDN w:val="0"/>
        <w:ind w:left="709" w:right="-99"/>
        <w:rPr>
          <w:rFonts w:ascii="Arial" w:hAnsi="Arial" w:cs="Arial"/>
          <w:snapToGrid w:val="0"/>
          <w:szCs w:val="24"/>
        </w:rPr>
      </w:pPr>
      <w:r w:rsidRPr="00FA2DC3">
        <w:rPr>
          <w:rFonts w:ascii="Arial" w:hAnsi="Arial" w:cs="Arial"/>
          <w:snapToGrid w:val="0"/>
          <w:szCs w:val="24"/>
        </w:rPr>
        <w:t xml:space="preserve">Initiates and contributes occasionally to class to class discussions, usually respectful of others’ opinions and views, </w:t>
      </w:r>
    </w:p>
    <w:p w:rsidR="00C6367D" w:rsidRPr="00FA2DC3" w:rsidRDefault="00C6367D" w:rsidP="00C6367D">
      <w:pPr>
        <w:widowControl w:val="0"/>
        <w:numPr>
          <w:ilvl w:val="0"/>
          <w:numId w:val="33"/>
        </w:numPr>
        <w:autoSpaceDE w:val="0"/>
        <w:autoSpaceDN w:val="0"/>
        <w:ind w:left="709" w:right="-99"/>
        <w:rPr>
          <w:rFonts w:ascii="Arial" w:hAnsi="Arial" w:cs="Arial"/>
          <w:snapToGrid w:val="0"/>
          <w:szCs w:val="24"/>
        </w:rPr>
      </w:pPr>
      <w:r w:rsidRPr="00FA2DC3">
        <w:rPr>
          <w:rFonts w:ascii="Arial" w:hAnsi="Arial" w:cs="Arial"/>
          <w:snapToGrid w:val="0"/>
          <w:szCs w:val="24"/>
        </w:rPr>
        <w:t xml:space="preserve">Usually takes responsibility for asking questions/seeking clarification </w:t>
      </w:r>
    </w:p>
    <w:p w:rsidR="00C6367D" w:rsidRPr="00FA2DC3" w:rsidRDefault="00C6367D" w:rsidP="00C6367D">
      <w:pPr>
        <w:widowControl w:val="0"/>
        <w:numPr>
          <w:ilvl w:val="0"/>
          <w:numId w:val="33"/>
        </w:numPr>
        <w:autoSpaceDE w:val="0"/>
        <w:autoSpaceDN w:val="0"/>
        <w:ind w:left="709" w:right="-99"/>
        <w:rPr>
          <w:rFonts w:ascii="Arial" w:hAnsi="Arial" w:cs="Arial"/>
          <w:snapToGrid w:val="0"/>
          <w:szCs w:val="24"/>
        </w:rPr>
      </w:pPr>
      <w:r w:rsidRPr="00FA2DC3">
        <w:rPr>
          <w:rFonts w:ascii="Arial" w:hAnsi="Arial" w:cs="Arial"/>
          <w:snapToGrid w:val="0"/>
          <w:szCs w:val="24"/>
        </w:rPr>
        <w:t>Demonstrates involvement in some aspects of the course</w:t>
      </w:r>
    </w:p>
    <w:p w:rsidR="00C6367D" w:rsidRPr="00FA2DC3" w:rsidRDefault="00C6367D" w:rsidP="00C6367D">
      <w:pPr>
        <w:widowControl w:val="0"/>
        <w:numPr>
          <w:ilvl w:val="0"/>
          <w:numId w:val="33"/>
        </w:numPr>
        <w:autoSpaceDE w:val="0"/>
        <w:autoSpaceDN w:val="0"/>
        <w:ind w:left="709" w:right="-99"/>
        <w:rPr>
          <w:rFonts w:ascii="Arial" w:hAnsi="Arial" w:cs="Arial"/>
          <w:snapToGrid w:val="0"/>
          <w:szCs w:val="24"/>
        </w:rPr>
      </w:pPr>
      <w:r w:rsidRPr="00FA2DC3">
        <w:rPr>
          <w:rFonts w:ascii="Arial" w:hAnsi="Arial" w:cs="Arial"/>
          <w:snapToGrid w:val="0"/>
          <w:szCs w:val="24"/>
        </w:rPr>
        <w:t xml:space="preserve">Demonstrates a limited level of self-understanding </w:t>
      </w:r>
    </w:p>
    <w:p w:rsidR="00C6367D" w:rsidRDefault="00C6367D" w:rsidP="00C6367D">
      <w:pPr>
        <w:widowControl w:val="0"/>
        <w:numPr>
          <w:ilvl w:val="0"/>
          <w:numId w:val="33"/>
        </w:numPr>
        <w:autoSpaceDE w:val="0"/>
        <w:autoSpaceDN w:val="0"/>
        <w:ind w:left="709" w:right="-99"/>
        <w:rPr>
          <w:rFonts w:ascii="Arial" w:hAnsi="Arial" w:cs="Arial"/>
          <w:snapToGrid w:val="0"/>
          <w:szCs w:val="24"/>
        </w:rPr>
      </w:pPr>
      <w:r w:rsidRPr="00FA2DC3">
        <w:rPr>
          <w:rFonts w:ascii="Arial" w:hAnsi="Arial" w:cs="Arial"/>
          <w:snapToGrid w:val="0"/>
          <w:szCs w:val="24"/>
        </w:rPr>
        <w:t xml:space="preserve">Personal and professional development as defined by </w:t>
      </w:r>
      <w:proofErr w:type="spellStart"/>
      <w:r w:rsidRPr="00FA2DC3">
        <w:rPr>
          <w:rFonts w:ascii="Arial" w:hAnsi="Arial" w:cs="Arial"/>
          <w:snapToGrid w:val="0"/>
          <w:szCs w:val="24"/>
        </w:rPr>
        <w:t>behaviours</w:t>
      </w:r>
      <w:proofErr w:type="spellEnd"/>
      <w:r w:rsidRPr="00FA2DC3">
        <w:rPr>
          <w:rFonts w:ascii="Arial" w:hAnsi="Arial" w:cs="Arial"/>
          <w:snapToGrid w:val="0"/>
          <w:szCs w:val="24"/>
        </w:rPr>
        <w:t xml:space="preserve"> listed in above categories is not evident</w:t>
      </w:r>
    </w:p>
    <w:p w:rsidR="00B2581F" w:rsidRDefault="00B2581F" w:rsidP="00B2581F">
      <w:pPr>
        <w:widowControl w:val="0"/>
        <w:autoSpaceDE w:val="0"/>
        <w:autoSpaceDN w:val="0"/>
        <w:ind w:right="-99"/>
        <w:rPr>
          <w:rFonts w:ascii="Arial" w:hAnsi="Arial" w:cs="Arial"/>
          <w:snapToGrid w:val="0"/>
          <w:szCs w:val="24"/>
        </w:rPr>
      </w:pPr>
    </w:p>
    <w:p w:rsidR="00B2581F" w:rsidRDefault="00B2581F" w:rsidP="00B2581F">
      <w:pPr>
        <w:widowControl w:val="0"/>
        <w:autoSpaceDE w:val="0"/>
        <w:autoSpaceDN w:val="0"/>
        <w:ind w:right="-99"/>
        <w:rPr>
          <w:rFonts w:ascii="Arial" w:hAnsi="Arial" w:cs="Arial"/>
          <w:snapToGrid w:val="0"/>
          <w:szCs w:val="24"/>
        </w:rPr>
      </w:pPr>
    </w:p>
    <w:p w:rsidR="00B2581F" w:rsidRDefault="00B2581F" w:rsidP="00B2581F">
      <w:pPr>
        <w:widowControl w:val="0"/>
        <w:autoSpaceDE w:val="0"/>
        <w:autoSpaceDN w:val="0"/>
        <w:ind w:right="-99"/>
        <w:rPr>
          <w:rFonts w:ascii="Arial" w:hAnsi="Arial" w:cs="Arial"/>
          <w:snapToGrid w:val="0"/>
          <w:szCs w:val="24"/>
        </w:rPr>
      </w:pPr>
    </w:p>
    <w:p w:rsidR="00B2581F" w:rsidRPr="00C6367D" w:rsidRDefault="00B2581F" w:rsidP="00B2581F">
      <w:pPr>
        <w:pStyle w:val="BodyText2"/>
        <w:spacing w:after="0"/>
        <w:jc w:val="center"/>
        <w:rPr>
          <w:rFonts w:ascii="Arial" w:hAnsi="Arial" w:cs="Arial"/>
          <w:b/>
          <w:bCs/>
        </w:rPr>
      </w:pPr>
      <w:r w:rsidRPr="00C6367D">
        <w:rPr>
          <w:rFonts w:ascii="Arial" w:hAnsi="Arial" w:cs="Arial"/>
          <w:b/>
          <w:bCs/>
          <w:i/>
          <w:iCs/>
        </w:rPr>
        <w:lastRenderedPageBreak/>
        <w:t>CLASS PARTICIPATION &amp; PROFESSIONAL DEVELOPMENT GUIDELINES</w:t>
      </w:r>
    </w:p>
    <w:p w:rsidR="00B2581F" w:rsidRPr="00FA2DC3" w:rsidRDefault="00B2581F" w:rsidP="00B2581F">
      <w:pPr>
        <w:widowControl w:val="0"/>
        <w:autoSpaceDE w:val="0"/>
        <w:autoSpaceDN w:val="0"/>
        <w:ind w:right="-99"/>
        <w:rPr>
          <w:rFonts w:ascii="Arial" w:hAnsi="Arial" w:cs="Arial"/>
          <w:snapToGrid w:val="0"/>
          <w:szCs w:val="24"/>
        </w:rPr>
      </w:pPr>
    </w:p>
    <w:p w:rsidR="00C6367D" w:rsidRPr="00FA2DC3" w:rsidRDefault="00C6367D" w:rsidP="00C6367D">
      <w:pPr>
        <w:pStyle w:val="BodyText"/>
        <w:widowControl w:val="0"/>
        <w:numPr>
          <w:ilvl w:val="0"/>
          <w:numId w:val="33"/>
        </w:numPr>
        <w:autoSpaceDE w:val="0"/>
        <w:autoSpaceDN w:val="0"/>
        <w:spacing w:after="0"/>
        <w:ind w:left="709" w:right="-99"/>
        <w:rPr>
          <w:rFonts w:ascii="Arial" w:hAnsi="Arial" w:cs="Arial"/>
          <w:snapToGrid w:val="0"/>
          <w:szCs w:val="24"/>
        </w:rPr>
      </w:pPr>
      <w:r w:rsidRPr="00FA2DC3">
        <w:rPr>
          <w:rFonts w:ascii="Arial" w:hAnsi="Arial" w:cs="Arial"/>
          <w:snapToGrid w:val="0"/>
          <w:szCs w:val="24"/>
        </w:rPr>
        <w:t>Occasionally disruptive or inattentive:  (involved in side discussions, use of phone or laptop or inappropriate reasons, reading other material during class etc.)</w:t>
      </w:r>
    </w:p>
    <w:p w:rsidR="00C6367D" w:rsidRPr="00FA2DC3" w:rsidRDefault="00C6367D" w:rsidP="00C6367D">
      <w:pPr>
        <w:pStyle w:val="BodyText"/>
        <w:widowControl w:val="0"/>
        <w:numPr>
          <w:ilvl w:val="0"/>
          <w:numId w:val="33"/>
        </w:numPr>
        <w:autoSpaceDE w:val="0"/>
        <w:autoSpaceDN w:val="0"/>
        <w:spacing w:after="0"/>
        <w:ind w:left="709" w:right="-99"/>
        <w:rPr>
          <w:rFonts w:ascii="Arial" w:hAnsi="Arial" w:cs="Arial"/>
          <w:snapToGrid w:val="0"/>
          <w:szCs w:val="24"/>
        </w:rPr>
      </w:pPr>
      <w:proofErr w:type="spellStart"/>
      <w:smartTag w:uri="urn:schemas-microsoft-com:office:smarttags" w:element="stockticker">
        <w:r w:rsidRPr="00FA2DC3">
          <w:rPr>
            <w:rFonts w:ascii="Arial" w:hAnsi="Arial" w:cs="Arial"/>
            <w:snapToGrid w:val="0"/>
            <w:szCs w:val="24"/>
          </w:rPr>
          <w:t>LMS</w:t>
        </w:r>
      </w:smartTag>
      <w:proofErr w:type="spellEnd"/>
      <w:r w:rsidRPr="00FA2DC3">
        <w:rPr>
          <w:rFonts w:ascii="Arial" w:hAnsi="Arial" w:cs="Arial"/>
          <w:snapToGrid w:val="0"/>
          <w:szCs w:val="24"/>
        </w:rPr>
        <w:t xml:space="preserve"> not regularly accessed and interferes with staying current with course communications and expectations</w:t>
      </w:r>
    </w:p>
    <w:p w:rsidR="00C6367D" w:rsidRPr="00FA2DC3" w:rsidRDefault="00C6367D" w:rsidP="00C6367D">
      <w:pPr>
        <w:pStyle w:val="BodyText"/>
        <w:widowControl w:val="0"/>
        <w:numPr>
          <w:ilvl w:val="0"/>
          <w:numId w:val="33"/>
        </w:numPr>
        <w:autoSpaceDE w:val="0"/>
        <w:autoSpaceDN w:val="0"/>
        <w:spacing w:after="0"/>
        <w:ind w:left="709" w:right="-99"/>
        <w:rPr>
          <w:rFonts w:ascii="Arial" w:hAnsi="Arial" w:cs="Arial"/>
          <w:snapToGrid w:val="0"/>
          <w:szCs w:val="24"/>
        </w:rPr>
      </w:pPr>
      <w:r w:rsidRPr="00FA2DC3">
        <w:rPr>
          <w:rFonts w:ascii="Arial" w:hAnsi="Arial" w:cs="Arial"/>
          <w:snapToGrid w:val="0"/>
          <w:szCs w:val="24"/>
        </w:rPr>
        <w:t xml:space="preserve">Has attended less than 80 % of classes </w:t>
      </w:r>
    </w:p>
    <w:p w:rsidR="00B2581F" w:rsidRDefault="00B2581F" w:rsidP="00C6367D">
      <w:pPr>
        <w:pStyle w:val="Heading6"/>
        <w:ind w:right="-99"/>
        <w:rPr>
          <w:rFonts w:ascii="Arial" w:hAnsi="Arial" w:cs="Arial"/>
          <w:b/>
          <w:color w:val="auto"/>
        </w:rPr>
      </w:pPr>
    </w:p>
    <w:p w:rsidR="00C6367D" w:rsidRDefault="00C6367D" w:rsidP="00C6367D">
      <w:pPr>
        <w:pStyle w:val="Heading6"/>
        <w:ind w:right="-99"/>
        <w:rPr>
          <w:rFonts w:ascii="Arial" w:hAnsi="Arial" w:cs="Arial"/>
          <w:b/>
          <w:color w:val="auto"/>
        </w:rPr>
      </w:pPr>
      <w:r w:rsidRPr="00494842">
        <w:rPr>
          <w:rFonts w:ascii="Arial" w:hAnsi="Arial" w:cs="Arial"/>
          <w:b/>
          <w:color w:val="auto"/>
        </w:rPr>
        <w:t xml:space="preserve">FEW EXPECTATIONS </w:t>
      </w:r>
      <w:smartTag w:uri="urn:schemas-microsoft-com:office:smarttags" w:element="stockticker">
        <w:r w:rsidRPr="00494842">
          <w:rPr>
            <w:rFonts w:ascii="Arial" w:hAnsi="Arial" w:cs="Arial"/>
            <w:b/>
            <w:color w:val="auto"/>
          </w:rPr>
          <w:t>MET</w:t>
        </w:r>
      </w:smartTag>
      <w:r w:rsidRPr="00494842">
        <w:rPr>
          <w:rFonts w:ascii="Arial" w:hAnsi="Arial" w:cs="Arial"/>
          <w:b/>
          <w:color w:val="auto"/>
        </w:rPr>
        <w:t xml:space="preserve">, SERIOUS CONCERNS NOTED </w:t>
      </w:r>
      <w:r w:rsidRPr="00494842">
        <w:rPr>
          <w:rFonts w:ascii="Arial" w:hAnsi="Arial" w:cs="Arial"/>
          <w:b/>
          <w:color w:val="auto"/>
        </w:rPr>
        <w:tab/>
        <w:t>0- 10 marks</w:t>
      </w:r>
    </w:p>
    <w:p w:rsidR="00B2581F" w:rsidRPr="00B2581F" w:rsidRDefault="00B2581F" w:rsidP="00B2581F"/>
    <w:p w:rsidR="00C6367D" w:rsidRPr="00C6367D" w:rsidRDefault="00C6367D" w:rsidP="00C6367D">
      <w:pPr>
        <w:widowControl w:val="0"/>
        <w:numPr>
          <w:ilvl w:val="0"/>
          <w:numId w:val="34"/>
        </w:numPr>
        <w:autoSpaceDE w:val="0"/>
        <w:autoSpaceDN w:val="0"/>
        <w:ind w:left="709" w:right="-99"/>
        <w:rPr>
          <w:rFonts w:ascii="Arial" w:hAnsi="Arial" w:cs="Arial"/>
          <w:snapToGrid w:val="0"/>
        </w:rPr>
      </w:pPr>
      <w:r w:rsidRPr="00C6367D">
        <w:rPr>
          <w:rFonts w:ascii="Arial" w:hAnsi="Arial" w:cs="Arial"/>
          <w:snapToGrid w:val="0"/>
        </w:rPr>
        <w:t>Demonstrates minimal preparation, lack of knowledge of material</w:t>
      </w:r>
    </w:p>
    <w:p w:rsidR="00C6367D" w:rsidRPr="00C6367D" w:rsidRDefault="00C6367D" w:rsidP="00C6367D">
      <w:pPr>
        <w:widowControl w:val="0"/>
        <w:numPr>
          <w:ilvl w:val="0"/>
          <w:numId w:val="34"/>
        </w:numPr>
        <w:autoSpaceDE w:val="0"/>
        <w:autoSpaceDN w:val="0"/>
        <w:ind w:left="709" w:right="-99"/>
        <w:rPr>
          <w:rFonts w:ascii="Arial" w:hAnsi="Arial" w:cs="Arial"/>
          <w:snapToGrid w:val="0"/>
        </w:rPr>
      </w:pPr>
      <w:r w:rsidRPr="00C6367D">
        <w:rPr>
          <w:rFonts w:ascii="Arial" w:hAnsi="Arial" w:cs="Arial"/>
          <w:snapToGrid w:val="0"/>
        </w:rPr>
        <w:t>Body language has given the impression of disinterest in content of class (sleeping, checking cell phones, not participating in class activities, etc.)</w:t>
      </w:r>
    </w:p>
    <w:p w:rsidR="00C6367D" w:rsidRPr="00C6367D" w:rsidRDefault="00C6367D" w:rsidP="00C6367D">
      <w:pPr>
        <w:pStyle w:val="BodyText"/>
        <w:widowControl w:val="0"/>
        <w:numPr>
          <w:ilvl w:val="0"/>
          <w:numId w:val="34"/>
        </w:numPr>
        <w:autoSpaceDE w:val="0"/>
        <w:autoSpaceDN w:val="0"/>
        <w:spacing w:after="0"/>
        <w:ind w:left="709" w:right="-99"/>
        <w:rPr>
          <w:rFonts w:ascii="Arial" w:hAnsi="Arial" w:cs="Arial"/>
          <w:snapToGrid w:val="0"/>
        </w:rPr>
      </w:pPr>
      <w:r w:rsidRPr="00C6367D">
        <w:rPr>
          <w:rFonts w:ascii="Arial" w:hAnsi="Arial" w:cs="Arial"/>
          <w:snapToGrid w:val="0"/>
        </w:rPr>
        <w:t>Participates usually only when called on</w:t>
      </w:r>
    </w:p>
    <w:p w:rsidR="00C6367D" w:rsidRPr="00C6367D" w:rsidRDefault="00C6367D" w:rsidP="00C6367D">
      <w:pPr>
        <w:pStyle w:val="BodyText"/>
        <w:widowControl w:val="0"/>
        <w:numPr>
          <w:ilvl w:val="0"/>
          <w:numId w:val="34"/>
        </w:numPr>
        <w:autoSpaceDE w:val="0"/>
        <w:autoSpaceDN w:val="0"/>
        <w:spacing w:after="0"/>
        <w:ind w:left="709" w:right="-99"/>
        <w:rPr>
          <w:rFonts w:ascii="Arial" w:hAnsi="Arial" w:cs="Arial"/>
          <w:snapToGrid w:val="0"/>
        </w:rPr>
      </w:pPr>
      <w:r w:rsidRPr="00C6367D">
        <w:rPr>
          <w:rFonts w:ascii="Arial" w:hAnsi="Arial" w:cs="Arial"/>
          <w:snapToGrid w:val="0"/>
        </w:rPr>
        <w:t xml:space="preserve">Can be disrespectful of others opinions, can display tendency to dominate discussions or intimidate in ways that may discourage others from participating </w:t>
      </w:r>
    </w:p>
    <w:p w:rsidR="00C6367D" w:rsidRPr="00C6367D" w:rsidRDefault="00C6367D" w:rsidP="00C6367D">
      <w:pPr>
        <w:pStyle w:val="BodyText"/>
        <w:widowControl w:val="0"/>
        <w:numPr>
          <w:ilvl w:val="0"/>
          <w:numId w:val="34"/>
        </w:numPr>
        <w:autoSpaceDE w:val="0"/>
        <w:autoSpaceDN w:val="0"/>
        <w:spacing w:after="0"/>
        <w:ind w:left="709" w:right="-99"/>
        <w:rPr>
          <w:rFonts w:ascii="Arial" w:hAnsi="Arial" w:cs="Arial"/>
          <w:snapToGrid w:val="0"/>
        </w:rPr>
      </w:pPr>
      <w:r w:rsidRPr="00C6367D">
        <w:rPr>
          <w:rFonts w:ascii="Arial" w:hAnsi="Arial" w:cs="Arial"/>
          <w:snapToGrid w:val="0"/>
        </w:rPr>
        <w:t>Does not take responsibility for asking questions/seeking clarification, and/or projects blame on others</w:t>
      </w:r>
    </w:p>
    <w:p w:rsidR="00C6367D" w:rsidRPr="00C6367D" w:rsidRDefault="00C6367D" w:rsidP="00C6367D">
      <w:pPr>
        <w:pStyle w:val="BodyText"/>
        <w:widowControl w:val="0"/>
        <w:numPr>
          <w:ilvl w:val="0"/>
          <w:numId w:val="34"/>
        </w:numPr>
        <w:autoSpaceDE w:val="0"/>
        <w:autoSpaceDN w:val="0"/>
        <w:spacing w:after="0"/>
        <w:ind w:left="709" w:right="-99"/>
        <w:rPr>
          <w:rFonts w:ascii="Arial" w:hAnsi="Arial" w:cs="Arial"/>
          <w:snapToGrid w:val="0"/>
        </w:rPr>
      </w:pPr>
      <w:r w:rsidRPr="00C6367D">
        <w:rPr>
          <w:rFonts w:ascii="Arial" w:hAnsi="Arial" w:cs="Arial"/>
          <w:snapToGrid w:val="0"/>
        </w:rPr>
        <w:t>Demonstrates minimal involvement in most aspects of the course</w:t>
      </w:r>
    </w:p>
    <w:p w:rsidR="00C6367D" w:rsidRPr="00C6367D" w:rsidRDefault="00C6367D" w:rsidP="00C6367D">
      <w:pPr>
        <w:pStyle w:val="BodyText"/>
        <w:widowControl w:val="0"/>
        <w:numPr>
          <w:ilvl w:val="0"/>
          <w:numId w:val="34"/>
        </w:numPr>
        <w:autoSpaceDE w:val="0"/>
        <w:autoSpaceDN w:val="0"/>
        <w:spacing w:after="0"/>
        <w:ind w:left="709" w:right="-99"/>
        <w:rPr>
          <w:rFonts w:ascii="Arial" w:hAnsi="Arial" w:cs="Arial"/>
          <w:snapToGrid w:val="0"/>
        </w:rPr>
      </w:pPr>
      <w:r w:rsidRPr="00C6367D">
        <w:rPr>
          <w:rFonts w:ascii="Arial" w:hAnsi="Arial" w:cs="Arial"/>
          <w:snapToGrid w:val="0"/>
        </w:rPr>
        <w:t>Demonstrates a noticeable lack of self-understanding and lack of commitment to personal and professional development</w:t>
      </w:r>
    </w:p>
    <w:p w:rsidR="00C6367D" w:rsidRPr="00C6367D" w:rsidRDefault="00C6367D" w:rsidP="00C6367D">
      <w:pPr>
        <w:pStyle w:val="BodyText"/>
        <w:widowControl w:val="0"/>
        <w:numPr>
          <w:ilvl w:val="0"/>
          <w:numId w:val="34"/>
        </w:numPr>
        <w:autoSpaceDE w:val="0"/>
        <w:autoSpaceDN w:val="0"/>
        <w:spacing w:after="0"/>
        <w:ind w:left="709" w:right="-99"/>
        <w:rPr>
          <w:rFonts w:ascii="Arial" w:hAnsi="Arial" w:cs="Arial"/>
          <w:snapToGrid w:val="0"/>
        </w:rPr>
      </w:pPr>
      <w:r w:rsidRPr="00C6367D">
        <w:rPr>
          <w:rFonts w:ascii="Arial" w:hAnsi="Arial" w:cs="Arial"/>
          <w:snapToGrid w:val="0"/>
        </w:rPr>
        <w:t>Frequently disruptive (involved in side discussions, use of phone or laptop or inappropriate reasons, reading other material during class etc.)</w:t>
      </w:r>
    </w:p>
    <w:p w:rsidR="00C6367D" w:rsidRPr="00C6367D" w:rsidRDefault="00C6367D" w:rsidP="00C6367D">
      <w:pPr>
        <w:pStyle w:val="BodyText"/>
        <w:widowControl w:val="0"/>
        <w:numPr>
          <w:ilvl w:val="0"/>
          <w:numId w:val="34"/>
        </w:numPr>
        <w:autoSpaceDE w:val="0"/>
        <w:autoSpaceDN w:val="0"/>
        <w:spacing w:after="0"/>
        <w:ind w:left="709" w:right="-99"/>
        <w:rPr>
          <w:rFonts w:ascii="Arial" w:hAnsi="Arial" w:cs="Arial"/>
          <w:snapToGrid w:val="0"/>
        </w:rPr>
      </w:pPr>
      <w:r w:rsidRPr="00C6367D">
        <w:rPr>
          <w:rFonts w:ascii="Arial" w:hAnsi="Arial" w:cs="Arial"/>
          <w:snapToGrid w:val="0"/>
        </w:rPr>
        <w:t xml:space="preserve">Infrequent use of </w:t>
      </w:r>
      <w:proofErr w:type="spellStart"/>
      <w:smartTag w:uri="urn:schemas-microsoft-com:office:smarttags" w:element="stockticker">
        <w:r w:rsidRPr="00C6367D">
          <w:rPr>
            <w:rFonts w:ascii="Arial" w:hAnsi="Arial" w:cs="Arial"/>
            <w:snapToGrid w:val="0"/>
          </w:rPr>
          <w:t>LMS</w:t>
        </w:r>
      </w:smartTag>
      <w:proofErr w:type="spellEnd"/>
      <w:r w:rsidRPr="00C6367D">
        <w:rPr>
          <w:rFonts w:ascii="Arial" w:hAnsi="Arial" w:cs="Arial"/>
          <w:snapToGrid w:val="0"/>
        </w:rPr>
        <w:t xml:space="preserve"> which impacted remaining current with course communications and expectations</w:t>
      </w:r>
    </w:p>
    <w:p w:rsidR="00C6367D" w:rsidRPr="00C6367D" w:rsidRDefault="00C6367D" w:rsidP="00C6367D">
      <w:pPr>
        <w:pStyle w:val="BodyText"/>
        <w:numPr>
          <w:ilvl w:val="0"/>
          <w:numId w:val="34"/>
        </w:numPr>
        <w:autoSpaceDE w:val="0"/>
        <w:autoSpaceDN w:val="0"/>
        <w:spacing w:after="0"/>
        <w:ind w:left="709" w:right="-99"/>
        <w:rPr>
          <w:rFonts w:ascii="Arial" w:hAnsi="Arial" w:cs="Arial"/>
          <w:snapToGrid w:val="0"/>
        </w:rPr>
      </w:pPr>
      <w:r w:rsidRPr="00C6367D">
        <w:rPr>
          <w:rFonts w:ascii="Arial" w:hAnsi="Arial" w:cs="Arial"/>
          <w:snapToGrid w:val="0"/>
        </w:rPr>
        <w:t>Frequent absence has impacted ability to participate</w:t>
      </w:r>
    </w:p>
    <w:p w:rsidR="00C6367D" w:rsidRPr="00C6367D" w:rsidRDefault="00C6367D" w:rsidP="00C6367D">
      <w:pPr>
        <w:pStyle w:val="BodyText"/>
        <w:ind w:right="-99"/>
        <w:rPr>
          <w:rFonts w:ascii="Arial" w:hAnsi="Arial" w:cs="Arial"/>
          <w:snapToGrid w:val="0"/>
        </w:rPr>
      </w:pPr>
    </w:p>
    <w:p w:rsidR="00C6367D" w:rsidRPr="00C6367D" w:rsidRDefault="00C6367D" w:rsidP="00C6367D">
      <w:pPr>
        <w:ind w:right="-99"/>
        <w:rPr>
          <w:rFonts w:ascii="Arial" w:hAnsi="Arial" w:cs="Arial"/>
        </w:rPr>
      </w:pPr>
      <w:smartTag w:uri="urn:schemas-microsoft-com:office:smarttags" w:element="date">
        <w:smartTagPr>
          <w:attr w:name="ls" w:val="trans"/>
          <w:attr w:name="Month" w:val="5"/>
          <w:attr w:name="Day" w:val="10"/>
          <w:attr w:name="Year" w:val="2010"/>
        </w:smartTagPr>
        <w:r w:rsidRPr="00C6367D">
          <w:rPr>
            <w:rFonts w:ascii="Arial" w:hAnsi="Arial" w:cs="Arial"/>
          </w:rPr>
          <w:t>May 10, 2010</w:t>
        </w:r>
      </w:smartTag>
    </w:p>
    <w:p w:rsidR="00C6367D" w:rsidRPr="00C6367D" w:rsidRDefault="00C6367D" w:rsidP="00C6367D">
      <w:pPr>
        <w:pStyle w:val="BodyText"/>
        <w:ind w:right="-99"/>
        <w:rPr>
          <w:rFonts w:ascii="Arial" w:hAnsi="Arial" w:cs="Arial"/>
          <w:snapToGrid w:val="0"/>
        </w:rPr>
      </w:pPr>
    </w:p>
    <w:p w:rsidR="00C6367D" w:rsidRPr="00C6367D" w:rsidRDefault="00C6367D" w:rsidP="00C6367D">
      <w:pPr>
        <w:ind w:right="-99"/>
        <w:rPr>
          <w:rFonts w:ascii="Arial" w:hAnsi="Arial" w:cs="Arial"/>
        </w:rPr>
      </w:pPr>
    </w:p>
    <w:p w:rsidR="00C6367D" w:rsidRPr="00C6367D" w:rsidRDefault="00C6367D" w:rsidP="00C6367D">
      <w:pPr>
        <w:pStyle w:val="BodyText"/>
        <w:ind w:right="-99"/>
        <w:rPr>
          <w:rFonts w:ascii="Arial" w:hAnsi="Arial" w:cs="Arial"/>
          <w:snapToGrid w:val="0"/>
        </w:rPr>
      </w:pPr>
    </w:p>
    <w:p w:rsidR="00D1300B" w:rsidRPr="00C6367D" w:rsidRDefault="00D1300B">
      <w:pPr>
        <w:tabs>
          <w:tab w:val="center" w:pos="4560"/>
        </w:tabs>
        <w:rPr>
          <w:rFonts w:ascii="Arial" w:hAnsi="Arial" w:cs="Arial"/>
          <w:lang w:val="en-GB"/>
        </w:rPr>
      </w:pPr>
    </w:p>
    <w:p w:rsidR="00D1300B" w:rsidRPr="00C6367D" w:rsidRDefault="00D1300B">
      <w:pPr>
        <w:tabs>
          <w:tab w:val="center" w:pos="4560"/>
        </w:tabs>
        <w:rPr>
          <w:rFonts w:ascii="Arial" w:hAnsi="Arial" w:cs="Arial"/>
          <w:i/>
          <w:lang w:val="en-GB"/>
        </w:rPr>
      </w:pPr>
    </w:p>
    <w:p w:rsidR="00D1300B" w:rsidRPr="00C6367D" w:rsidRDefault="00D1300B">
      <w:pPr>
        <w:tabs>
          <w:tab w:val="center" w:pos="4560"/>
        </w:tabs>
        <w:rPr>
          <w:rFonts w:ascii="Arial" w:hAnsi="Arial" w:cs="Arial"/>
          <w:lang w:val="en-GB"/>
        </w:rPr>
      </w:pPr>
    </w:p>
    <w:p w:rsidR="00171676" w:rsidRPr="00C6367D" w:rsidRDefault="00171676">
      <w:pPr>
        <w:rPr>
          <w:rFonts w:ascii="Arial" w:hAnsi="Arial" w:cs="Arial"/>
        </w:rPr>
      </w:pPr>
      <w:r w:rsidRPr="00C6367D">
        <w:rPr>
          <w:rFonts w:ascii="Arial" w:hAnsi="Arial" w:cs="Arial"/>
        </w:rPr>
        <w:br w:type="page"/>
      </w:r>
    </w:p>
    <w:p w:rsidR="00243A34" w:rsidRPr="00C6367D" w:rsidRDefault="00243A34" w:rsidP="00243A34">
      <w:pPr>
        <w:pStyle w:val="EnvelopeReturn"/>
        <w:rPr>
          <w:rFonts w:cs="Arial"/>
          <w:b/>
          <w:lang w:val="en-GB"/>
        </w:rPr>
      </w:pPr>
      <w:proofErr w:type="spellStart"/>
      <w:r w:rsidRPr="00C6367D">
        <w:rPr>
          <w:rFonts w:cs="Arial"/>
          <w:b/>
          <w:lang w:val="en-GB"/>
        </w:rPr>
        <w:lastRenderedPageBreak/>
        <w:t>CICE</w:t>
      </w:r>
      <w:proofErr w:type="spellEnd"/>
      <w:r w:rsidRPr="00C6367D">
        <w:rPr>
          <w:rFonts w:cs="Arial"/>
          <w:b/>
          <w:lang w:val="en-GB"/>
        </w:rPr>
        <w:t xml:space="preserve"> Modifications:</w:t>
      </w:r>
    </w:p>
    <w:p w:rsidR="00243A34" w:rsidRPr="00C6367D" w:rsidRDefault="00243A34" w:rsidP="00243A34">
      <w:pPr>
        <w:pStyle w:val="Heading1"/>
        <w:rPr>
          <w:rFonts w:ascii="Arial" w:hAnsi="Arial" w:cs="Arial"/>
          <w:sz w:val="22"/>
        </w:rPr>
      </w:pPr>
      <w:r w:rsidRPr="00C6367D">
        <w:rPr>
          <w:rFonts w:ascii="Arial" w:hAnsi="Arial" w:cs="Arial"/>
          <w:sz w:val="22"/>
        </w:rPr>
        <w:t>Preparation and Participation</w:t>
      </w:r>
    </w:p>
    <w:p w:rsidR="00243A34" w:rsidRPr="00C6367D" w:rsidRDefault="00243A34" w:rsidP="00243A34">
      <w:pPr>
        <w:widowControl w:val="0"/>
        <w:rPr>
          <w:rFonts w:ascii="Arial" w:hAnsi="Arial" w:cs="Arial"/>
          <w:sz w:val="20"/>
          <w:lang w:val="en-GB"/>
        </w:rPr>
      </w:pPr>
    </w:p>
    <w:p w:rsidR="00243A34" w:rsidRPr="00C6367D" w:rsidRDefault="00243A34" w:rsidP="00243A34">
      <w:pPr>
        <w:widowControl w:val="0"/>
        <w:numPr>
          <w:ilvl w:val="0"/>
          <w:numId w:val="15"/>
        </w:numPr>
        <w:tabs>
          <w:tab w:val="clear" w:pos="360"/>
          <w:tab w:val="num" w:pos="720"/>
        </w:tabs>
        <w:ind w:left="720"/>
        <w:rPr>
          <w:rFonts w:ascii="Arial" w:hAnsi="Arial" w:cs="Arial"/>
          <w:sz w:val="20"/>
          <w:lang w:val="en-GB"/>
        </w:rPr>
      </w:pPr>
      <w:r w:rsidRPr="00C6367D">
        <w:rPr>
          <w:rFonts w:ascii="Arial" w:hAnsi="Arial" w:cs="Arial"/>
          <w:sz w:val="20"/>
          <w:lang w:val="en-GB"/>
        </w:rPr>
        <w:t>A Learning Specialist will attend class with the student(s) to assist with inclusion in the class and to take notes.</w:t>
      </w:r>
    </w:p>
    <w:p w:rsidR="00243A34" w:rsidRPr="00C6367D" w:rsidRDefault="00243A34" w:rsidP="00243A34">
      <w:pPr>
        <w:widowControl w:val="0"/>
        <w:numPr>
          <w:ilvl w:val="0"/>
          <w:numId w:val="15"/>
        </w:numPr>
        <w:tabs>
          <w:tab w:val="clear" w:pos="360"/>
          <w:tab w:val="num" w:pos="720"/>
        </w:tabs>
        <w:ind w:left="720"/>
        <w:rPr>
          <w:rFonts w:ascii="Arial" w:hAnsi="Arial" w:cs="Arial"/>
          <w:sz w:val="20"/>
          <w:lang w:val="en-GB"/>
        </w:rPr>
      </w:pPr>
      <w:r w:rsidRPr="00C6367D">
        <w:rPr>
          <w:rFonts w:ascii="Arial" w:hAnsi="Arial" w:cs="Arial"/>
          <w:sz w:val="20"/>
          <w:lang w:val="en-GB"/>
        </w:rPr>
        <w:t>Students will receive support in and outside of the classroom (i.e. tutoring, assistance with homework and assignments, preparation for exams, tests and quizzes.)</w:t>
      </w:r>
    </w:p>
    <w:p w:rsidR="00243A34" w:rsidRPr="00C6367D" w:rsidRDefault="00243A34" w:rsidP="00243A34">
      <w:pPr>
        <w:widowControl w:val="0"/>
        <w:numPr>
          <w:ilvl w:val="0"/>
          <w:numId w:val="15"/>
        </w:numPr>
        <w:tabs>
          <w:tab w:val="clear" w:pos="360"/>
          <w:tab w:val="num" w:pos="720"/>
        </w:tabs>
        <w:ind w:left="720"/>
        <w:rPr>
          <w:rFonts w:ascii="Arial" w:hAnsi="Arial" w:cs="Arial"/>
          <w:sz w:val="20"/>
          <w:lang w:val="en-GB"/>
        </w:rPr>
      </w:pPr>
      <w:r w:rsidRPr="00C6367D">
        <w:rPr>
          <w:rFonts w:ascii="Arial" w:hAnsi="Arial" w:cs="Arial"/>
          <w:sz w:val="20"/>
          <w:lang w:val="en-GB"/>
        </w:rPr>
        <w:t>Study notes will be geared to test content and style which will match with modified learning outcomes.</w:t>
      </w:r>
    </w:p>
    <w:p w:rsidR="00243A34" w:rsidRPr="00C6367D" w:rsidRDefault="00243A34" w:rsidP="00243A34">
      <w:pPr>
        <w:widowControl w:val="0"/>
        <w:numPr>
          <w:ilvl w:val="0"/>
          <w:numId w:val="15"/>
        </w:numPr>
        <w:tabs>
          <w:tab w:val="clear" w:pos="360"/>
          <w:tab w:val="num" w:pos="720"/>
        </w:tabs>
        <w:ind w:left="720"/>
        <w:rPr>
          <w:rFonts w:ascii="Arial" w:hAnsi="Arial" w:cs="Arial"/>
          <w:sz w:val="20"/>
        </w:rPr>
      </w:pPr>
      <w:r w:rsidRPr="00C6367D">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C6367D" w:rsidRDefault="00243A34" w:rsidP="00243A34">
      <w:pPr>
        <w:widowControl w:val="0"/>
        <w:rPr>
          <w:rFonts w:ascii="Arial" w:hAnsi="Arial" w:cs="Arial"/>
          <w:sz w:val="20"/>
        </w:rPr>
      </w:pPr>
    </w:p>
    <w:p w:rsidR="00243A34" w:rsidRPr="00C6367D" w:rsidRDefault="00243A34" w:rsidP="00243A34">
      <w:pPr>
        <w:widowControl w:val="0"/>
        <w:numPr>
          <w:ilvl w:val="0"/>
          <w:numId w:val="16"/>
        </w:numPr>
        <w:rPr>
          <w:rFonts w:ascii="Arial" w:hAnsi="Arial" w:cs="Arial"/>
          <w:b/>
          <w:sz w:val="22"/>
          <w:lang w:val="en-GB"/>
        </w:rPr>
      </w:pPr>
      <w:r w:rsidRPr="00C6367D">
        <w:rPr>
          <w:rFonts w:ascii="Arial" w:hAnsi="Arial" w:cs="Arial"/>
          <w:b/>
          <w:sz w:val="22"/>
          <w:lang w:val="en-GB"/>
        </w:rPr>
        <w:t>Tests may be modified in the following ways:</w:t>
      </w:r>
    </w:p>
    <w:p w:rsidR="00243A34" w:rsidRPr="00C6367D" w:rsidRDefault="00243A34" w:rsidP="00243A34">
      <w:pPr>
        <w:widowControl w:val="0"/>
        <w:rPr>
          <w:rFonts w:ascii="Arial" w:hAnsi="Arial" w:cs="Arial"/>
          <w:sz w:val="20"/>
          <w:lang w:val="en-GB"/>
        </w:rPr>
      </w:pPr>
    </w:p>
    <w:p w:rsidR="00243A34" w:rsidRPr="00C6367D" w:rsidRDefault="00243A34" w:rsidP="00243A34">
      <w:pPr>
        <w:widowControl w:val="0"/>
        <w:numPr>
          <w:ilvl w:val="0"/>
          <w:numId w:val="17"/>
        </w:numPr>
        <w:rPr>
          <w:rFonts w:ascii="Arial" w:hAnsi="Arial" w:cs="Arial"/>
          <w:sz w:val="20"/>
          <w:lang w:val="en-GB"/>
        </w:rPr>
      </w:pPr>
      <w:r w:rsidRPr="00C6367D">
        <w:rPr>
          <w:rFonts w:ascii="Arial" w:hAnsi="Arial" w:cs="Arial"/>
          <w:sz w:val="20"/>
          <w:lang w:val="en-GB"/>
        </w:rPr>
        <w:t>Tests, which require essay answers, may be modified to short answers.</w:t>
      </w:r>
    </w:p>
    <w:p w:rsidR="00243A34" w:rsidRPr="00C6367D" w:rsidRDefault="00243A34" w:rsidP="00243A34">
      <w:pPr>
        <w:widowControl w:val="0"/>
        <w:numPr>
          <w:ilvl w:val="0"/>
          <w:numId w:val="17"/>
        </w:numPr>
        <w:rPr>
          <w:rFonts w:ascii="Arial" w:hAnsi="Arial" w:cs="Arial"/>
          <w:sz w:val="20"/>
          <w:lang w:val="en-GB"/>
        </w:rPr>
      </w:pPr>
      <w:r w:rsidRPr="00C6367D">
        <w:rPr>
          <w:rFonts w:ascii="Arial" w:hAnsi="Arial" w:cs="Arial"/>
          <w:sz w:val="20"/>
          <w:lang w:val="en-GB"/>
        </w:rPr>
        <w:t xml:space="preserve">Short answer questions may be changed to multiple </w:t>
      </w:r>
      <w:proofErr w:type="gramStart"/>
      <w:r w:rsidRPr="00C6367D">
        <w:rPr>
          <w:rFonts w:ascii="Arial" w:hAnsi="Arial" w:cs="Arial"/>
          <w:sz w:val="20"/>
          <w:lang w:val="en-GB"/>
        </w:rPr>
        <w:t>choice</w:t>
      </w:r>
      <w:proofErr w:type="gramEnd"/>
      <w:r w:rsidRPr="00C6367D">
        <w:rPr>
          <w:rFonts w:ascii="Arial" w:hAnsi="Arial" w:cs="Arial"/>
          <w:sz w:val="20"/>
          <w:lang w:val="en-GB"/>
        </w:rPr>
        <w:t xml:space="preserve"> or the question may be simplified so the answer will reflect a basic understanding.</w:t>
      </w:r>
    </w:p>
    <w:p w:rsidR="00243A34" w:rsidRPr="00C6367D" w:rsidRDefault="00243A34" w:rsidP="00243A34">
      <w:pPr>
        <w:widowControl w:val="0"/>
        <w:numPr>
          <w:ilvl w:val="0"/>
          <w:numId w:val="17"/>
        </w:numPr>
        <w:rPr>
          <w:rFonts w:ascii="Arial" w:hAnsi="Arial" w:cs="Arial"/>
          <w:sz w:val="20"/>
          <w:lang w:val="en-GB"/>
        </w:rPr>
      </w:pPr>
      <w:r w:rsidRPr="00C6367D">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C6367D" w:rsidRDefault="00243A34" w:rsidP="00243A34">
      <w:pPr>
        <w:widowControl w:val="0"/>
        <w:numPr>
          <w:ilvl w:val="0"/>
          <w:numId w:val="17"/>
        </w:numPr>
        <w:rPr>
          <w:rFonts w:ascii="Arial" w:hAnsi="Arial" w:cs="Arial"/>
          <w:sz w:val="20"/>
          <w:lang w:val="en-GB"/>
        </w:rPr>
      </w:pPr>
      <w:r w:rsidRPr="00C6367D">
        <w:rPr>
          <w:rFonts w:ascii="Arial" w:hAnsi="Arial" w:cs="Arial"/>
          <w:sz w:val="20"/>
          <w:lang w:val="en-GB"/>
        </w:rPr>
        <w:t xml:space="preserve">Tests in the T/F or multiple choice </w:t>
      </w:r>
      <w:proofErr w:type="gramStart"/>
      <w:r w:rsidRPr="00C6367D">
        <w:rPr>
          <w:rFonts w:ascii="Arial" w:hAnsi="Arial" w:cs="Arial"/>
          <w:sz w:val="20"/>
          <w:lang w:val="en-GB"/>
        </w:rPr>
        <w:t>format</w:t>
      </w:r>
      <w:proofErr w:type="gramEnd"/>
      <w:r w:rsidRPr="00C6367D">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C6367D" w:rsidRDefault="00243A34" w:rsidP="00243A34">
      <w:pPr>
        <w:widowControl w:val="0"/>
        <w:rPr>
          <w:rFonts w:ascii="Arial" w:hAnsi="Arial" w:cs="Arial"/>
          <w:sz w:val="20"/>
          <w:lang w:val="en-GB"/>
        </w:rPr>
      </w:pPr>
    </w:p>
    <w:p w:rsidR="00243A34" w:rsidRPr="00C6367D" w:rsidRDefault="00243A34" w:rsidP="00243A34">
      <w:pPr>
        <w:widowControl w:val="0"/>
        <w:numPr>
          <w:ilvl w:val="0"/>
          <w:numId w:val="18"/>
        </w:numPr>
        <w:rPr>
          <w:rFonts w:ascii="Arial" w:hAnsi="Arial" w:cs="Arial"/>
          <w:b/>
          <w:sz w:val="22"/>
          <w:lang w:val="en-GB"/>
        </w:rPr>
      </w:pPr>
      <w:r w:rsidRPr="00C6367D">
        <w:rPr>
          <w:rFonts w:ascii="Arial" w:hAnsi="Arial" w:cs="Arial"/>
          <w:b/>
          <w:sz w:val="22"/>
          <w:lang w:val="en-GB"/>
        </w:rPr>
        <w:t xml:space="preserve">Tests will be written in </w:t>
      </w:r>
      <w:proofErr w:type="spellStart"/>
      <w:r w:rsidRPr="00C6367D">
        <w:rPr>
          <w:rFonts w:ascii="Arial" w:hAnsi="Arial" w:cs="Arial"/>
          <w:b/>
          <w:sz w:val="22"/>
          <w:lang w:val="en-GB"/>
        </w:rPr>
        <w:t>CICE</w:t>
      </w:r>
      <w:proofErr w:type="spellEnd"/>
      <w:r w:rsidRPr="00C6367D">
        <w:rPr>
          <w:rFonts w:ascii="Arial" w:hAnsi="Arial" w:cs="Arial"/>
          <w:b/>
          <w:sz w:val="22"/>
          <w:lang w:val="en-GB"/>
        </w:rPr>
        <w:t xml:space="preserve"> office with assistance from a Learning Specialist.</w:t>
      </w:r>
    </w:p>
    <w:p w:rsidR="00243A34" w:rsidRPr="00C6367D" w:rsidRDefault="00243A34" w:rsidP="00243A34">
      <w:pPr>
        <w:widowControl w:val="0"/>
        <w:rPr>
          <w:rFonts w:ascii="Arial" w:hAnsi="Arial" w:cs="Arial"/>
          <w:sz w:val="20"/>
          <w:lang w:val="en-GB"/>
        </w:rPr>
      </w:pPr>
    </w:p>
    <w:p w:rsidR="00243A34" w:rsidRPr="00C6367D" w:rsidRDefault="00243A34" w:rsidP="00243A34">
      <w:pPr>
        <w:widowControl w:val="0"/>
        <w:tabs>
          <w:tab w:val="left" w:pos="360"/>
        </w:tabs>
        <w:rPr>
          <w:rFonts w:ascii="Arial" w:hAnsi="Arial" w:cs="Arial"/>
          <w:b/>
          <w:i/>
          <w:sz w:val="22"/>
          <w:lang w:val="en-GB"/>
        </w:rPr>
      </w:pPr>
      <w:r w:rsidRPr="00C6367D">
        <w:rPr>
          <w:rFonts w:ascii="Arial" w:hAnsi="Arial" w:cs="Arial"/>
          <w:sz w:val="22"/>
          <w:lang w:val="en-GB"/>
        </w:rPr>
        <w:tab/>
      </w:r>
      <w:r w:rsidRPr="00C6367D">
        <w:rPr>
          <w:rFonts w:ascii="Arial" w:hAnsi="Arial" w:cs="Arial"/>
          <w:b/>
          <w:i/>
          <w:sz w:val="22"/>
          <w:lang w:val="en-GB"/>
        </w:rPr>
        <w:t>The Learning Specialist may:</w:t>
      </w:r>
    </w:p>
    <w:p w:rsidR="00243A34" w:rsidRPr="00C6367D" w:rsidRDefault="00243A34" w:rsidP="00243A34">
      <w:pPr>
        <w:widowControl w:val="0"/>
        <w:numPr>
          <w:ilvl w:val="12"/>
          <w:numId w:val="0"/>
        </w:numPr>
        <w:ind w:left="720" w:hanging="720"/>
        <w:rPr>
          <w:rFonts w:ascii="Arial" w:hAnsi="Arial" w:cs="Arial"/>
          <w:sz w:val="20"/>
          <w:lang w:val="en-GB"/>
        </w:rPr>
      </w:pPr>
    </w:p>
    <w:p w:rsidR="00243A34" w:rsidRPr="00C6367D" w:rsidRDefault="00243A34" w:rsidP="00243A34">
      <w:pPr>
        <w:widowControl w:val="0"/>
        <w:numPr>
          <w:ilvl w:val="0"/>
          <w:numId w:val="19"/>
        </w:numPr>
        <w:rPr>
          <w:rFonts w:ascii="Arial" w:hAnsi="Arial" w:cs="Arial"/>
          <w:sz w:val="20"/>
          <w:lang w:val="en-GB"/>
        </w:rPr>
      </w:pPr>
      <w:r w:rsidRPr="00C6367D">
        <w:rPr>
          <w:rFonts w:ascii="Arial" w:hAnsi="Arial" w:cs="Arial"/>
          <w:sz w:val="20"/>
          <w:lang w:val="en-GB"/>
        </w:rPr>
        <w:t>Read the test question to the student.</w:t>
      </w:r>
    </w:p>
    <w:p w:rsidR="00243A34" w:rsidRPr="00C6367D" w:rsidRDefault="00243A34" w:rsidP="00243A34">
      <w:pPr>
        <w:widowControl w:val="0"/>
        <w:numPr>
          <w:ilvl w:val="0"/>
          <w:numId w:val="19"/>
        </w:numPr>
        <w:rPr>
          <w:rFonts w:ascii="Arial" w:hAnsi="Arial" w:cs="Arial"/>
          <w:sz w:val="20"/>
          <w:lang w:val="en-GB"/>
        </w:rPr>
      </w:pPr>
      <w:r w:rsidRPr="00C6367D">
        <w:rPr>
          <w:rFonts w:ascii="Arial" w:hAnsi="Arial" w:cs="Arial"/>
          <w:sz w:val="20"/>
          <w:lang w:val="en-GB"/>
        </w:rPr>
        <w:t>Paraphrase the test question without revealing any key words or definitions.</w:t>
      </w:r>
    </w:p>
    <w:p w:rsidR="00243A34" w:rsidRPr="00C6367D" w:rsidRDefault="00243A34" w:rsidP="00243A34">
      <w:pPr>
        <w:widowControl w:val="0"/>
        <w:numPr>
          <w:ilvl w:val="0"/>
          <w:numId w:val="19"/>
        </w:numPr>
        <w:rPr>
          <w:rFonts w:ascii="Arial" w:hAnsi="Arial" w:cs="Arial"/>
          <w:sz w:val="20"/>
          <w:lang w:val="en-GB"/>
        </w:rPr>
      </w:pPr>
      <w:r w:rsidRPr="00C6367D">
        <w:rPr>
          <w:rFonts w:ascii="Arial" w:hAnsi="Arial" w:cs="Arial"/>
          <w:sz w:val="20"/>
          <w:lang w:val="en-GB"/>
        </w:rPr>
        <w:t>Transcribe the student’s verbal answer.</w:t>
      </w:r>
    </w:p>
    <w:p w:rsidR="00243A34" w:rsidRPr="00C6367D" w:rsidRDefault="00243A34" w:rsidP="00243A34">
      <w:pPr>
        <w:widowControl w:val="0"/>
        <w:numPr>
          <w:ilvl w:val="0"/>
          <w:numId w:val="19"/>
        </w:numPr>
        <w:rPr>
          <w:rFonts w:ascii="Arial" w:hAnsi="Arial" w:cs="Arial"/>
          <w:sz w:val="20"/>
        </w:rPr>
      </w:pPr>
      <w:r w:rsidRPr="00C6367D">
        <w:rPr>
          <w:rFonts w:ascii="Arial" w:hAnsi="Arial" w:cs="Arial"/>
          <w:sz w:val="20"/>
          <w:lang w:val="en-GB"/>
        </w:rPr>
        <w:t>Test length may be reduced and time allowed to complete test may be increased.</w:t>
      </w:r>
    </w:p>
    <w:p w:rsidR="00243A34" w:rsidRPr="00C6367D" w:rsidRDefault="00243A34" w:rsidP="00243A34">
      <w:pPr>
        <w:rPr>
          <w:rFonts w:ascii="Arial" w:hAnsi="Arial" w:cs="Arial"/>
          <w:sz w:val="20"/>
        </w:rPr>
      </w:pPr>
    </w:p>
    <w:p w:rsidR="00243A34" w:rsidRPr="00C6367D" w:rsidRDefault="00243A34" w:rsidP="00243A34">
      <w:pPr>
        <w:numPr>
          <w:ilvl w:val="0"/>
          <w:numId w:val="18"/>
        </w:numPr>
        <w:rPr>
          <w:rFonts w:ascii="Arial" w:hAnsi="Arial" w:cs="Arial"/>
          <w:b/>
          <w:iCs/>
          <w:sz w:val="22"/>
        </w:rPr>
      </w:pPr>
      <w:r w:rsidRPr="00C6367D">
        <w:rPr>
          <w:rFonts w:ascii="Arial" w:hAnsi="Arial" w:cs="Arial"/>
          <w:b/>
          <w:iCs/>
          <w:sz w:val="22"/>
        </w:rPr>
        <w:t xml:space="preserve">Assignments </w:t>
      </w:r>
      <w:r w:rsidRPr="00C6367D">
        <w:rPr>
          <w:rFonts w:ascii="Arial" w:hAnsi="Arial" w:cs="Arial"/>
          <w:b/>
          <w:sz w:val="22"/>
          <w:lang w:val="en-GB"/>
        </w:rPr>
        <w:t>may be modified in the following ways:</w:t>
      </w:r>
    </w:p>
    <w:p w:rsidR="00243A34" w:rsidRPr="00C6367D" w:rsidRDefault="00243A34" w:rsidP="00243A34">
      <w:pPr>
        <w:rPr>
          <w:rFonts w:ascii="Arial" w:hAnsi="Arial" w:cs="Arial"/>
          <w:b/>
          <w:iCs/>
          <w:sz w:val="20"/>
        </w:rPr>
      </w:pPr>
    </w:p>
    <w:p w:rsidR="00243A34" w:rsidRPr="00C6367D" w:rsidRDefault="00243A34" w:rsidP="00243A34">
      <w:pPr>
        <w:numPr>
          <w:ilvl w:val="0"/>
          <w:numId w:val="20"/>
        </w:numPr>
        <w:rPr>
          <w:rFonts w:ascii="Arial" w:hAnsi="Arial" w:cs="Arial"/>
          <w:sz w:val="20"/>
        </w:rPr>
      </w:pPr>
      <w:r w:rsidRPr="00C6367D">
        <w:rPr>
          <w:rFonts w:ascii="Arial" w:hAnsi="Arial" w:cs="Arial"/>
          <w:sz w:val="20"/>
        </w:rPr>
        <w:t>Assignments may be modified by reducing the amount of information required while maintaining general concepts.</w:t>
      </w:r>
    </w:p>
    <w:p w:rsidR="00243A34" w:rsidRPr="00C6367D" w:rsidRDefault="00243A34" w:rsidP="00243A34">
      <w:pPr>
        <w:numPr>
          <w:ilvl w:val="0"/>
          <w:numId w:val="20"/>
        </w:numPr>
        <w:rPr>
          <w:rFonts w:ascii="Arial" w:hAnsi="Arial" w:cs="Arial"/>
          <w:sz w:val="20"/>
        </w:rPr>
      </w:pPr>
      <w:r w:rsidRPr="00C6367D">
        <w:rPr>
          <w:rFonts w:ascii="Arial" w:hAnsi="Arial" w:cs="Arial"/>
          <w:sz w:val="20"/>
        </w:rPr>
        <w:t>Some assignments may be eliminated depending on the number of assignments required in the particular course.</w:t>
      </w:r>
    </w:p>
    <w:p w:rsidR="00243A34" w:rsidRPr="00C6367D" w:rsidRDefault="00243A34" w:rsidP="00243A34">
      <w:pPr>
        <w:rPr>
          <w:rFonts w:ascii="Arial" w:hAnsi="Arial" w:cs="Arial"/>
          <w:sz w:val="20"/>
        </w:rPr>
      </w:pPr>
    </w:p>
    <w:p w:rsidR="00243A34" w:rsidRPr="00C6367D" w:rsidRDefault="00243A34" w:rsidP="00243A34">
      <w:pPr>
        <w:ind w:left="360"/>
        <w:rPr>
          <w:rFonts w:ascii="Arial" w:hAnsi="Arial" w:cs="Arial"/>
          <w:b/>
          <w:i/>
          <w:sz w:val="22"/>
          <w:lang w:val="en-GB"/>
        </w:rPr>
      </w:pPr>
      <w:r w:rsidRPr="00C6367D">
        <w:rPr>
          <w:rFonts w:ascii="Arial" w:hAnsi="Arial" w:cs="Arial"/>
          <w:b/>
          <w:i/>
          <w:sz w:val="22"/>
          <w:lang w:val="en-GB"/>
        </w:rPr>
        <w:t>The Learning Specialist may:</w:t>
      </w:r>
    </w:p>
    <w:p w:rsidR="00243A34" w:rsidRPr="00C6367D" w:rsidRDefault="00243A34" w:rsidP="00243A34">
      <w:pPr>
        <w:rPr>
          <w:rFonts w:ascii="Arial" w:hAnsi="Arial" w:cs="Arial"/>
          <w:bCs/>
          <w:iCs/>
          <w:sz w:val="20"/>
          <w:lang w:val="en-GB"/>
        </w:rPr>
      </w:pPr>
    </w:p>
    <w:p w:rsidR="00243A34" w:rsidRPr="00C6367D" w:rsidRDefault="00243A34" w:rsidP="00243A34">
      <w:pPr>
        <w:numPr>
          <w:ilvl w:val="0"/>
          <w:numId w:val="21"/>
        </w:numPr>
        <w:rPr>
          <w:rFonts w:ascii="Arial" w:hAnsi="Arial" w:cs="Arial"/>
          <w:bCs/>
          <w:iCs/>
          <w:sz w:val="20"/>
          <w:lang w:val="en-GB"/>
        </w:rPr>
      </w:pPr>
      <w:r w:rsidRPr="00C6367D">
        <w:rPr>
          <w:rFonts w:ascii="Arial" w:hAnsi="Arial" w:cs="Arial"/>
          <w:bCs/>
          <w:iCs/>
          <w:sz w:val="20"/>
          <w:lang w:val="en-GB"/>
        </w:rPr>
        <w:t>Use a question/answer format instead of essay/research format</w:t>
      </w:r>
    </w:p>
    <w:p w:rsidR="00243A34" w:rsidRPr="00C6367D" w:rsidRDefault="00243A34" w:rsidP="00243A34">
      <w:pPr>
        <w:numPr>
          <w:ilvl w:val="0"/>
          <w:numId w:val="21"/>
        </w:numPr>
        <w:rPr>
          <w:rFonts w:ascii="Arial" w:hAnsi="Arial" w:cs="Arial"/>
          <w:bCs/>
          <w:iCs/>
          <w:sz w:val="20"/>
          <w:lang w:val="en-GB"/>
        </w:rPr>
      </w:pPr>
      <w:r w:rsidRPr="00C6367D">
        <w:rPr>
          <w:rFonts w:ascii="Arial" w:hAnsi="Arial" w:cs="Arial"/>
          <w:bCs/>
          <w:iCs/>
          <w:sz w:val="20"/>
          <w:lang w:val="en-GB"/>
        </w:rPr>
        <w:t xml:space="preserve">Propose a reduction in the number of references required for an assignment </w:t>
      </w:r>
    </w:p>
    <w:p w:rsidR="00243A34" w:rsidRPr="00C6367D" w:rsidRDefault="00243A34" w:rsidP="00243A34">
      <w:pPr>
        <w:numPr>
          <w:ilvl w:val="0"/>
          <w:numId w:val="21"/>
        </w:numPr>
        <w:rPr>
          <w:rFonts w:ascii="Arial" w:hAnsi="Arial" w:cs="Arial"/>
          <w:bCs/>
          <w:iCs/>
          <w:sz w:val="20"/>
          <w:lang w:val="en-GB"/>
        </w:rPr>
      </w:pPr>
      <w:r w:rsidRPr="00C6367D">
        <w:rPr>
          <w:rFonts w:ascii="Arial" w:hAnsi="Arial" w:cs="Arial"/>
          <w:bCs/>
          <w:iCs/>
          <w:sz w:val="20"/>
          <w:lang w:val="en-GB"/>
        </w:rPr>
        <w:t>Assist with groups to ensure that student comprehends his/her role within the group</w:t>
      </w:r>
    </w:p>
    <w:p w:rsidR="00243A34" w:rsidRPr="00C6367D" w:rsidRDefault="00243A34" w:rsidP="00243A34">
      <w:pPr>
        <w:numPr>
          <w:ilvl w:val="0"/>
          <w:numId w:val="21"/>
        </w:numPr>
        <w:rPr>
          <w:rFonts w:ascii="Arial" w:hAnsi="Arial" w:cs="Arial"/>
          <w:bCs/>
          <w:iCs/>
          <w:sz w:val="20"/>
          <w:lang w:val="en-GB"/>
        </w:rPr>
      </w:pPr>
      <w:r w:rsidRPr="00C6367D">
        <w:rPr>
          <w:rFonts w:ascii="Arial" w:hAnsi="Arial" w:cs="Arial"/>
          <w:bCs/>
          <w:iCs/>
          <w:sz w:val="20"/>
          <w:lang w:val="en-GB"/>
        </w:rPr>
        <w:t xml:space="preserve">Require an extension on due dates due to the fact that some students may require additional time to process information </w:t>
      </w:r>
    </w:p>
    <w:p w:rsidR="00243A34" w:rsidRPr="00C6367D" w:rsidRDefault="00243A34" w:rsidP="00243A34">
      <w:pPr>
        <w:numPr>
          <w:ilvl w:val="0"/>
          <w:numId w:val="21"/>
        </w:numPr>
        <w:rPr>
          <w:rFonts w:ascii="Arial" w:hAnsi="Arial" w:cs="Arial"/>
          <w:bCs/>
          <w:iCs/>
          <w:sz w:val="20"/>
          <w:lang w:val="en-GB"/>
        </w:rPr>
      </w:pPr>
      <w:r w:rsidRPr="00C6367D">
        <w:rPr>
          <w:rFonts w:ascii="Arial" w:hAnsi="Arial" w:cs="Arial"/>
          <w:bCs/>
          <w:iCs/>
          <w:sz w:val="20"/>
          <w:lang w:val="en-GB"/>
        </w:rPr>
        <w:t>Formally summarize articles and assigned readings to isolate main points for the student</w:t>
      </w:r>
    </w:p>
    <w:p w:rsidR="00243A34" w:rsidRPr="00C6367D" w:rsidRDefault="00243A34" w:rsidP="00243A34">
      <w:pPr>
        <w:numPr>
          <w:ilvl w:val="0"/>
          <w:numId w:val="21"/>
        </w:numPr>
        <w:rPr>
          <w:rFonts w:ascii="Arial" w:hAnsi="Arial" w:cs="Arial"/>
          <w:bCs/>
          <w:iCs/>
          <w:sz w:val="20"/>
          <w:lang w:val="en-GB"/>
        </w:rPr>
      </w:pPr>
      <w:r w:rsidRPr="00C6367D">
        <w:rPr>
          <w:rFonts w:ascii="Arial" w:hAnsi="Arial" w:cs="Arial"/>
          <w:bCs/>
          <w:iCs/>
          <w:sz w:val="20"/>
          <w:lang w:val="en-GB"/>
        </w:rPr>
        <w:t>Use questioning techniques and paraphrasing to assist in student comprehension of an assignment</w:t>
      </w:r>
    </w:p>
    <w:p w:rsidR="00243A34" w:rsidRPr="00C6367D" w:rsidRDefault="00243A34" w:rsidP="00243A34">
      <w:pPr>
        <w:rPr>
          <w:rFonts w:ascii="Arial" w:hAnsi="Arial" w:cs="Arial"/>
          <w:bCs/>
          <w:iCs/>
          <w:sz w:val="20"/>
          <w:lang w:val="en-GB"/>
        </w:rPr>
      </w:pPr>
    </w:p>
    <w:p w:rsidR="00243A34" w:rsidRPr="00C6367D" w:rsidRDefault="00243A34" w:rsidP="00243A34">
      <w:pPr>
        <w:numPr>
          <w:ilvl w:val="1"/>
          <w:numId w:val="22"/>
        </w:numPr>
        <w:rPr>
          <w:rFonts w:ascii="Arial" w:hAnsi="Arial" w:cs="Arial"/>
          <w:b/>
          <w:iCs/>
          <w:sz w:val="22"/>
        </w:rPr>
      </w:pPr>
      <w:r w:rsidRPr="00C6367D">
        <w:rPr>
          <w:rFonts w:ascii="Arial" w:hAnsi="Arial" w:cs="Arial"/>
          <w:b/>
          <w:iCs/>
          <w:sz w:val="22"/>
        </w:rPr>
        <w:t>Evaluation:</w:t>
      </w:r>
    </w:p>
    <w:p w:rsidR="00243A34" w:rsidRPr="00C6367D" w:rsidRDefault="00243A34" w:rsidP="00243A34">
      <w:pPr>
        <w:rPr>
          <w:rFonts w:ascii="Arial" w:hAnsi="Arial" w:cs="Arial"/>
          <w:sz w:val="20"/>
        </w:rPr>
      </w:pPr>
    </w:p>
    <w:p w:rsidR="00D1300B" w:rsidRPr="00C6367D" w:rsidRDefault="00243A34" w:rsidP="00243A34">
      <w:pPr>
        <w:ind w:left="360"/>
        <w:rPr>
          <w:rFonts w:ascii="Arial" w:hAnsi="Arial" w:cs="Arial"/>
        </w:rPr>
      </w:pPr>
      <w:proofErr w:type="gramStart"/>
      <w:r w:rsidRPr="00C6367D">
        <w:rPr>
          <w:rFonts w:ascii="Arial" w:hAnsi="Arial" w:cs="Arial"/>
          <w:sz w:val="20"/>
        </w:rPr>
        <w:t>Is reflective of modified learning outcomes.</w:t>
      </w:r>
      <w:proofErr w:type="gramEnd"/>
    </w:p>
    <w:sectPr w:rsidR="00D1300B" w:rsidRPr="00C6367D" w:rsidSect="00C6367D">
      <w:headerReference w:type="even" r:id="rId12"/>
      <w:headerReference w:type="default" r:id="rId13"/>
      <w:pgSz w:w="12240" w:h="15840"/>
      <w:pgMar w:top="1440" w:right="1800" w:bottom="1152"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81F" w:rsidRDefault="00B2581F">
      <w:r>
        <w:separator/>
      </w:r>
    </w:p>
  </w:endnote>
  <w:endnote w:type="continuationSeparator" w:id="0">
    <w:p w:rsidR="00B2581F" w:rsidRDefault="00B258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81F" w:rsidRDefault="00B2581F">
      <w:r>
        <w:separator/>
      </w:r>
    </w:p>
  </w:footnote>
  <w:footnote w:type="continuationSeparator" w:id="0">
    <w:p w:rsidR="00B2581F" w:rsidRDefault="00B258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1F" w:rsidRDefault="00C07F4B">
    <w:pPr>
      <w:pStyle w:val="Header"/>
      <w:framePr w:wrap="around" w:vAnchor="text" w:hAnchor="margin" w:xAlign="center" w:y="1"/>
      <w:rPr>
        <w:rStyle w:val="PageNumber"/>
      </w:rPr>
    </w:pPr>
    <w:r>
      <w:rPr>
        <w:rStyle w:val="PageNumber"/>
      </w:rPr>
      <w:fldChar w:fldCharType="begin"/>
    </w:r>
    <w:r w:rsidR="00B2581F">
      <w:rPr>
        <w:rStyle w:val="PageNumber"/>
      </w:rPr>
      <w:instrText xml:space="preserve">PAGE  </w:instrText>
    </w:r>
    <w:r>
      <w:rPr>
        <w:rStyle w:val="PageNumber"/>
      </w:rPr>
      <w:fldChar w:fldCharType="separate"/>
    </w:r>
    <w:r w:rsidR="00B2581F">
      <w:rPr>
        <w:rStyle w:val="PageNumber"/>
        <w:noProof/>
      </w:rPr>
      <w:t>3</w:t>
    </w:r>
    <w:r>
      <w:rPr>
        <w:rStyle w:val="PageNumber"/>
      </w:rPr>
      <w:fldChar w:fldCharType="end"/>
    </w:r>
  </w:p>
  <w:p w:rsidR="00B2581F" w:rsidRDefault="00B258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1F" w:rsidRDefault="00C07F4B" w:rsidP="00C6367D">
    <w:pPr>
      <w:pStyle w:val="Header"/>
      <w:framePr w:wrap="around" w:vAnchor="text" w:hAnchor="page" w:x="6361" w:y="-15"/>
      <w:ind w:right="-510"/>
      <w:rPr>
        <w:rStyle w:val="PageNumber"/>
      </w:rPr>
    </w:pPr>
    <w:r>
      <w:rPr>
        <w:rStyle w:val="PageNumber"/>
      </w:rPr>
      <w:fldChar w:fldCharType="begin"/>
    </w:r>
    <w:r w:rsidR="00B2581F">
      <w:rPr>
        <w:rStyle w:val="PageNumber"/>
      </w:rPr>
      <w:instrText xml:space="preserve">PAGE  </w:instrText>
    </w:r>
    <w:r>
      <w:rPr>
        <w:rStyle w:val="PageNumber"/>
      </w:rPr>
      <w:fldChar w:fldCharType="separate"/>
    </w:r>
    <w:r w:rsidR="0071354D">
      <w:rPr>
        <w:rStyle w:val="PageNumber"/>
        <w:noProof/>
      </w:rPr>
      <w:t>11</w:t>
    </w:r>
    <w:r>
      <w:rPr>
        <w:rStyle w:val="PageNumber"/>
      </w:rPr>
      <w:fldChar w:fldCharType="end"/>
    </w:r>
  </w:p>
  <w:tbl>
    <w:tblPr>
      <w:tblW w:w="9558" w:type="dxa"/>
      <w:tblLayout w:type="fixed"/>
      <w:tblLook w:val="0000"/>
    </w:tblPr>
    <w:tblGrid>
      <w:gridCol w:w="4158"/>
      <w:gridCol w:w="1710"/>
      <w:gridCol w:w="3690"/>
    </w:tblGrid>
    <w:tr w:rsidR="00B2581F" w:rsidTr="00C6367D">
      <w:tc>
        <w:tcPr>
          <w:tcW w:w="4158" w:type="dxa"/>
        </w:tcPr>
        <w:p w:rsidR="00B2581F" w:rsidRDefault="00B2581F" w:rsidP="00C6367D">
          <w:pPr>
            <w:rPr>
              <w:rFonts w:ascii="Arial" w:hAnsi="Arial"/>
              <w:snapToGrid w:val="0"/>
            </w:rPr>
          </w:pPr>
          <w:r w:rsidRPr="00C6367D">
            <w:rPr>
              <w:rFonts w:ascii="Arial" w:hAnsi="Arial" w:cs="Arial"/>
            </w:rPr>
            <w:t xml:space="preserve">Foundations for Social Service </w:t>
          </w:r>
          <w:r>
            <w:rPr>
              <w:rFonts w:ascii="Arial" w:hAnsi="Arial" w:cs="Arial"/>
            </w:rPr>
            <w:t>F</w:t>
          </w:r>
          <w:r w:rsidRPr="00C6367D">
            <w:rPr>
              <w:rFonts w:ascii="Arial" w:hAnsi="Arial" w:cs="Arial"/>
            </w:rPr>
            <w:t xml:space="preserve">ieldwork and Practice </w:t>
          </w:r>
        </w:p>
      </w:tc>
      <w:tc>
        <w:tcPr>
          <w:tcW w:w="1710" w:type="dxa"/>
        </w:tcPr>
        <w:p w:rsidR="00B2581F" w:rsidRDefault="00B2581F">
          <w:pPr>
            <w:pStyle w:val="Header"/>
            <w:jc w:val="center"/>
            <w:rPr>
              <w:rFonts w:ascii="Arial" w:hAnsi="Arial"/>
              <w:snapToGrid w:val="0"/>
            </w:rPr>
          </w:pPr>
        </w:p>
      </w:tc>
      <w:tc>
        <w:tcPr>
          <w:tcW w:w="3690" w:type="dxa"/>
        </w:tcPr>
        <w:p w:rsidR="00B2581F" w:rsidRPr="00C6367D" w:rsidRDefault="00B2581F">
          <w:pPr>
            <w:pStyle w:val="Header"/>
            <w:jc w:val="right"/>
            <w:rPr>
              <w:rFonts w:ascii="Arial" w:hAnsi="Arial" w:cs="Arial"/>
              <w:snapToGrid w:val="0"/>
            </w:rPr>
          </w:pPr>
          <w:r w:rsidRPr="00C6367D">
            <w:rPr>
              <w:rFonts w:ascii="Arial" w:hAnsi="Arial" w:cs="Arial"/>
            </w:rPr>
            <w:t>SSW0105</w:t>
          </w:r>
        </w:p>
      </w:tc>
    </w:tr>
  </w:tbl>
  <w:p w:rsidR="00B2581F" w:rsidRDefault="00B2581F">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0D127E"/>
    <w:multiLevelType w:val="multilevel"/>
    <w:tmpl w:val="38E04986"/>
    <w:lvl w:ilvl="0">
      <w:start w:val="1"/>
      <w:numFmt w:val="bullet"/>
      <w:lvlText w:val=""/>
      <w:lvlJc w:val="left"/>
      <w:pPr>
        <w:tabs>
          <w:tab w:val="num" w:pos="675"/>
        </w:tabs>
        <w:ind w:left="675" w:hanging="360"/>
      </w:pPr>
      <w:rPr>
        <w:rFonts w:ascii="Symbol" w:hAnsi="Symbol"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061667"/>
    <w:multiLevelType w:val="multilevel"/>
    <w:tmpl w:val="20281A38"/>
    <w:lvl w:ilvl="0">
      <w:start w:val="1"/>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7815CE"/>
    <w:multiLevelType w:val="multilevel"/>
    <w:tmpl w:val="8722A5B4"/>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nsid w:val="1FFF39F3"/>
    <w:multiLevelType w:val="multilevel"/>
    <w:tmpl w:val="DD00FB7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9A30BA5"/>
    <w:multiLevelType w:val="multilevel"/>
    <w:tmpl w:val="E83E21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2">
    <w:nsid w:val="2D4B5B2B"/>
    <w:multiLevelType w:val="multilevel"/>
    <w:tmpl w:val="9F1EF18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3">
    <w:nsid w:val="2EA8195C"/>
    <w:multiLevelType w:val="hybridMultilevel"/>
    <w:tmpl w:val="451E173C"/>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30A324E9"/>
    <w:multiLevelType w:val="singleLevel"/>
    <w:tmpl w:val="6FD82AA8"/>
    <w:lvl w:ilvl="0">
      <w:start w:val="1"/>
      <w:numFmt w:val="decimal"/>
      <w:lvlText w:val="%1."/>
      <w:lvlJc w:val="left"/>
      <w:pPr>
        <w:tabs>
          <w:tab w:val="num" w:pos="720"/>
        </w:tabs>
        <w:ind w:left="720" w:hanging="36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7EB7CA3"/>
    <w:multiLevelType w:val="multilevel"/>
    <w:tmpl w:val="8AF08C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8">
    <w:nsid w:val="396B6C70"/>
    <w:multiLevelType w:val="multilevel"/>
    <w:tmpl w:val="95265E4A"/>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D0764FC"/>
    <w:multiLevelType w:val="hybridMultilevel"/>
    <w:tmpl w:val="DB34E678"/>
    <w:lvl w:ilvl="0" w:tplc="10090001">
      <w:start w:val="1"/>
      <w:numFmt w:val="bullet"/>
      <w:lvlText w:val=""/>
      <w:lvlJc w:val="left"/>
      <w:pPr>
        <w:ind w:left="738"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261105D"/>
    <w:multiLevelType w:val="multilevel"/>
    <w:tmpl w:val="C2A48DA0"/>
    <w:lvl w:ilvl="0">
      <w:start w:val="1"/>
      <w:numFmt w:val="bullet"/>
      <w:lvlText w:val=""/>
      <w:lvlJc w:val="left"/>
      <w:pPr>
        <w:tabs>
          <w:tab w:val="num" w:pos="675"/>
        </w:tabs>
        <w:ind w:left="675" w:hanging="360"/>
      </w:pPr>
      <w:rPr>
        <w:rFonts w:ascii="Symbol" w:hAnsi="Symbol" w:cs="Symbol"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E661A69"/>
    <w:multiLevelType w:val="multilevel"/>
    <w:tmpl w:val="CE94919E"/>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2"/>
  </w:num>
  <w:num w:numId="3">
    <w:abstractNumId w:val="15"/>
  </w:num>
  <w:num w:numId="4">
    <w:abstractNumId w:val="27"/>
  </w:num>
  <w:num w:numId="5">
    <w:abstractNumId w:val="33"/>
  </w:num>
  <w:num w:numId="6">
    <w:abstractNumId w:val="5"/>
  </w:num>
  <w:num w:numId="7">
    <w:abstractNumId w:val="2"/>
  </w:num>
  <w:num w:numId="8">
    <w:abstractNumId w:val="25"/>
  </w:num>
  <w:num w:numId="9">
    <w:abstractNumId w:val="28"/>
  </w:num>
  <w:num w:numId="10">
    <w:abstractNumId w:val="6"/>
  </w:num>
  <w:num w:numId="11">
    <w:abstractNumId w:val="22"/>
  </w:num>
  <w:num w:numId="12">
    <w:abstractNumId w:val="0"/>
  </w:num>
  <w:num w:numId="13">
    <w:abstractNumId w:val="29"/>
  </w:num>
  <w:num w:numId="14">
    <w:abstractNumId w:val="7"/>
  </w:num>
  <w:num w:numId="15">
    <w:abstractNumId w:val="19"/>
    <w:lvlOverride w:ilvl="0">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9"/>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7"/>
  </w:num>
  <w:num w:numId="32">
    <w:abstractNumId w:val="8"/>
  </w:num>
  <w:num w:numId="33">
    <w:abstractNumId w:val="12"/>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43A34"/>
    <w:rsid w:val="00283F8A"/>
    <w:rsid w:val="00295232"/>
    <w:rsid w:val="002B303A"/>
    <w:rsid w:val="002D0F95"/>
    <w:rsid w:val="002D240A"/>
    <w:rsid w:val="00322E30"/>
    <w:rsid w:val="0035594A"/>
    <w:rsid w:val="003B0EA7"/>
    <w:rsid w:val="003D0B70"/>
    <w:rsid w:val="003D5562"/>
    <w:rsid w:val="004418B6"/>
    <w:rsid w:val="00441ECC"/>
    <w:rsid w:val="00455859"/>
    <w:rsid w:val="00494842"/>
    <w:rsid w:val="004E298B"/>
    <w:rsid w:val="00532940"/>
    <w:rsid w:val="00533537"/>
    <w:rsid w:val="0056705E"/>
    <w:rsid w:val="00580349"/>
    <w:rsid w:val="005A0B6F"/>
    <w:rsid w:val="005A28BC"/>
    <w:rsid w:val="005C10A6"/>
    <w:rsid w:val="005C4FE9"/>
    <w:rsid w:val="005E13EA"/>
    <w:rsid w:val="005F4C82"/>
    <w:rsid w:val="00613807"/>
    <w:rsid w:val="00626C24"/>
    <w:rsid w:val="006455EB"/>
    <w:rsid w:val="00705AAA"/>
    <w:rsid w:val="0071354D"/>
    <w:rsid w:val="00713917"/>
    <w:rsid w:val="00721FF2"/>
    <w:rsid w:val="00723208"/>
    <w:rsid w:val="00754E67"/>
    <w:rsid w:val="00757B48"/>
    <w:rsid w:val="007A0698"/>
    <w:rsid w:val="007A2A26"/>
    <w:rsid w:val="007E6621"/>
    <w:rsid w:val="007F132C"/>
    <w:rsid w:val="00864F0E"/>
    <w:rsid w:val="00867048"/>
    <w:rsid w:val="008E5E7C"/>
    <w:rsid w:val="009B5B24"/>
    <w:rsid w:val="009E7786"/>
    <w:rsid w:val="00A01D87"/>
    <w:rsid w:val="00A023DB"/>
    <w:rsid w:val="00A85995"/>
    <w:rsid w:val="00A9176F"/>
    <w:rsid w:val="00A97B10"/>
    <w:rsid w:val="00AC15B0"/>
    <w:rsid w:val="00AC5756"/>
    <w:rsid w:val="00AD60D1"/>
    <w:rsid w:val="00AF469B"/>
    <w:rsid w:val="00B2581F"/>
    <w:rsid w:val="00B50404"/>
    <w:rsid w:val="00B778BA"/>
    <w:rsid w:val="00B835FC"/>
    <w:rsid w:val="00BA119A"/>
    <w:rsid w:val="00BB6739"/>
    <w:rsid w:val="00BF5523"/>
    <w:rsid w:val="00C0550E"/>
    <w:rsid w:val="00C07F4B"/>
    <w:rsid w:val="00C53F7E"/>
    <w:rsid w:val="00C6367D"/>
    <w:rsid w:val="00C97897"/>
    <w:rsid w:val="00CA0DF2"/>
    <w:rsid w:val="00CA74E1"/>
    <w:rsid w:val="00D1300B"/>
    <w:rsid w:val="00D23585"/>
    <w:rsid w:val="00D3410C"/>
    <w:rsid w:val="00D40836"/>
    <w:rsid w:val="00D546E2"/>
    <w:rsid w:val="00D97281"/>
    <w:rsid w:val="00DC1839"/>
    <w:rsid w:val="00DC1A41"/>
    <w:rsid w:val="00E25868"/>
    <w:rsid w:val="00E86FF6"/>
    <w:rsid w:val="00EA5321"/>
    <w:rsid w:val="00EE6E49"/>
    <w:rsid w:val="00EF4EC9"/>
    <w:rsid w:val="00F0236B"/>
    <w:rsid w:val="00F1598C"/>
    <w:rsid w:val="00F430A9"/>
    <w:rsid w:val="00F5352E"/>
    <w:rsid w:val="00FA2DC3"/>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5">
    <w:name w:val="heading 5"/>
    <w:basedOn w:val="Normal"/>
    <w:next w:val="Normal"/>
    <w:link w:val="Heading5Char"/>
    <w:semiHidden/>
    <w:unhideWhenUsed/>
    <w:qFormat/>
    <w:rsid w:val="00C6367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6367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5Char">
    <w:name w:val="Heading 5 Char"/>
    <w:basedOn w:val="DefaultParagraphFont"/>
    <w:link w:val="Heading5"/>
    <w:semiHidden/>
    <w:rsid w:val="00C6367D"/>
    <w:rPr>
      <w:rFonts w:asciiTheme="majorHAnsi" w:eastAsiaTheme="majorEastAsia" w:hAnsiTheme="majorHAnsi" w:cstheme="majorBidi"/>
      <w:color w:val="243F60" w:themeColor="accent1" w:themeShade="7F"/>
      <w:sz w:val="24"/>
      <w:lang w:val="en-US" w:eastAsia="en-US"/>
    </w:rPr>
  </w:style>
  <w:style w:type="character" w:customStyle="1" w:styleId="Heading6Char">
    <w:name w:val="Heading 6 Char"/>
    <w:basedOn w:val="DefaultParagraphFont"/>
    <w:link w:val="Heading6"/>
    <w:semiHidden/>
    <w:rsid w:val="00C6367D"/>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C6367D"/>
    <w:pPr>
      <w:spacing w:after="120"/>
    </w:pPr>
  </w:style>
  <w:style w:type="character" w:customStyle="1" w:styleId="BodyTextChar">
    <w:name w:val="Body Text Char"/>
    <w:basedOn w:val="DefaultParagraphFont"/>
    <w:link w:val="BodyText"/>
    <w:rsid w:val="00C6367D"/>
    <w:rPr>
      <w:sz w:val="24"/>
      <w:lang w:val="en-US" w:eastAsia="en-US"/>
    </w:rPr>
  </w:style>
  <w:style w:type="paragraph" w:styleId="BodyText2">
    <w:name w:val="Body Text 2"/>
    <w:basedOn w:val="Normal"/>
    <w:link w:val="BodyText2Char"/>
    <w:rsid w:val="00C6367D"/>
    <w:pPr>
      <w:spacing w:after="120" w:line="480" w:lineRule="auto"/>
    </w:pPr>
  </w:style>
  <w:style w:type="character" w:customStyle="1" w:styleId="BodyText2Char">
    <w:name w:val="Body Text 2 Char"/>
    <w:basedOn w:val="DefaultParagraphFont"/>
    <w:link w:val="BodyText2"/>
    <w:rsid w:val="00C6367D"/>
    <w:rPr>
      <w:sz w:val="24"/>
      <w:lang w:val="en-US" w:eastAsia="en-US"/>
    </w:rPr>
  </w:style>
  <w:style w:type="paragraph" w:styleId="BodyTextIndent2">
    <w:name w:val="Body Text Indent 2"/>
    <w:basedOn w:val="Normal"/>
    <w:link w:val="BodyTextIndent2Char"/>
    <w:rsid w:val="00C6367D"/>
    <w:pPr>
      <w:spacing w:after="120" w:line="480" w:lineRule="auto"/>
      <w:ind w:left="360"/>
    </w:pPr>
  </w:style>
  <w:style w:type="character" w:customStyle="1" w:styleId="BodyTextIndent2Char">
    <w:name w:val="Body Text Indent 2 Char"/>
    <w:basedOn w:val="DefaultParagraphFont"/>
    <w:link w:val="BodyTextIndent2"/>
    <w:rsid w:val="00C6367D"/>
    <w:rPr>
      <w:sz w:val="24"/>
      <w:lang w:val="en-US" w:eastAsia="en-US"/>
    </w:rPr>
  </w:style>
  <w:style w:type="character" w:customStyle="1" w:styleId="FooterChar">
    <w:name w:val="Footer Char"/>
    <w:basedOn w:val="DefaultParagraphFont"/>
    <w:link w:val="Footer"/>
    <w:rsid w:val="00C6367D"/>
    <w:rPr>
      <w:sz w:val="24"/>
      <w:lang w:val="en-US" w:eastAsia="en-US"/>
    </w:rPr>
  </w:style>
  <w:style w:type="paragraph" w:styleId="ListParagraph">
    <w:name w:val="List Paragraph"/>
    <w:basedOn w:val="Normal"/>
    <w:uiPriority w:val="34"/>
    <w:qFormat/>
    <w:rsid w:val="00C6367D"/>
    <w:pPr>
      <w:autoSpaceDE w:val="0"/>
      <w:autoSpaceDN w:val="0"/>
      <w:ind w:left="720"/>
    </w:pPr>
    <w:rPr>
      <w:rFonts w:ascii="Arial" w:hAnsi="Arial" w:cs="Arial"/>
      <w:sz w:val="22"/>
      <w:szCs w:val="22"/>
      <w:lang w:eastAsia="en-CA"/>
    </w:rPr>
  </w:style>
</w:styles>
</file>

<file path=word/webSettings.xml><?xml version="1.0" encoding="utf-8"?>
<w:webSettings xmlns:r="http://schemas.openxmlformats.org/officeDocument/2006/relationships" xmlns:w="http://schemas.openxmlformats.org/wordprocessingml/2006/main">
  <w:divs>
    <w:div w:id="256641820">
      <w:bodyDiv w:val="1"/>
      <w:marLeft w:val="0"/>
      <w:marRight w:val="0"/>
      <w:marTop w:val="0"/>
      <w:marBottom w:val="0"/>
      <w:divBdr>
        <w:top w:val="none" w:sz="0" w:space="0" w:color="auto"/>
        <w:left w:val="none" w:sz="0" w:space="0" w:color="auto"/>
        <w:bottom w:val="none" w:sz="0" w:space="0" w:color="auto"/>
        <w:right w:val="none" w:sz="0" w:space="0" w:color="auto"/>
      </w:divBdr>
    </w:div>
    <w:div w:id="409234571">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77970790">
      <w:bodyDiv w:val="1"/>
      <w:marLeft w:val="0"/>
      <w:marRight w:val="0"/>
      <w:marTop w:val="0"/>
      <w:marBottom w:val="0"/>
      <w:divBdr>
        <w:top w:val="none" w:sz="0" w:space="0" w:color="auto"/>
        <w:left w:val="none" w:sz="0" w:space="0" w:color="auto"/>
        <w:bottom w:val="none" w:sz="0" w:space="0" w:color="auto"/>
        <w:right w:val="none" w:sz="0" w:space="0" w:color="auto"/>
      </w:divBdr>
    </w:div>
    <w:div w:id="967272669">
      <w:bodyDiv w:val="1"/>
      <w:marLeft w:val="0"/>
      <w:marRight w:val="0"/>
      <w:marTop w:val="0"/>
      <w:marBottom w:val="0"/>
      <w:divBdr>
        <w:top w:val="none" w:sz="0" w:space="0" w:color="auto"/>
        <w:left w:val="none" w:sz="0" w:space="0" w:color="auto"/>
        <w:bottom w:val="none" w:sz="0" w:space="0" w:color="auto"/>
        <w:right w:val="none" w:sz="0" w:space="0" w:color="auto"/>
      </w:divBdr>
    </w:div>
    <w:div w:id="102363502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77947797">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socialpolicy.ca/cush"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ultcollege.ca/Services/StudentServices/pdf/Academic%20Appeal%20Forms%202008.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aultcollege.ca/StudentServices/AppealsProcessFall2005.pdf" TargetMode="External"/><Relationship Id="rId4" Type="http://schemas.openxmlformats.org/officeDocument/2006/relationships/webSettings" Target="webSettings.xml"/><Relationship Id="rId9" Type="http://schemas.openxmlformats.org/officeDocument/2006/relationships/hyperlink" Target="http://www.ocswssw.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95C087-796A-4ECB-A9BE-E2FC7143B6E7}"/>
</file>

<file path=customXml/itemProps2.xml><?xml version="1.0" encoding="utf-8"?>
<ds:datastoreItem xmlns:ds="http://schemas.openxmlformats.org/officeDocument/2006/customXml" ds:itemID="{A51816A6-DFE1-425F-9BCF-576E1727908D}"/>
</file>

<file path=customXml/itemProps3.xml><?xml version="1.0" encoding="utf-8"?>
<ds:datastoreItem xmlns:ds="http://schemas.openxmlformats.org/officeDocument/2006/customXml" ds:itemID="{1EF9505B-9CAF-47C9-98B1-4CD0B287385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18</TotalTime>
  <Pages>11</Pages>
  <Words>2778</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18935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2011-06-06T13:30:00Z</cp:lastPrinted>
  <dcterms:created xsi:type="dcterms:W3CDTF">2010-09-29T19:58:00Z</dcterms:created>
  <dcterms:modified xsi:type="dcterms:W3CDTF">2011-06-06T13:31:00Z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1282600</vt:r8>
  </property>
</Properties>
</file>